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734CC392"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732A6F" w:rsidRPr="00732A6F">
        <w:rPr>
          <w:b/>
          <w:noProof/>
          <w:sz w:val="24"/>
        </w:rPr>
        <w:t>R4-2</w:t>
      </w:r>
      <w:r w:rsidR="007955B6">
        <w:rPr>
          <w:b/>
          <w:noProof/>
          <w:sz w:val="24"/>
        </w:rPr>
        <w:t>3</w:t>
      </w:r>
      <w:r w:rsidR="007C7A0C">
        <w:rPr>
          <w:b/>
          <w:noProof/>
          <w:sz w:val="24"/>
        </w:rPr>
        <w:t>04824</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6EEBC20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 xml:space="preserve">FR2 Multi-RX </w:t>
      </w:r>
      <w:r w:rsidR="00AD52B3">
        <w:rPr>
          <w:rFonts w:ascii="Arial" w:hAnsi="Arial" w:cs="Arial"/>
          <w:b/>
        </w:rPr>
        <w:t>2AoA spherical coverage simulation and</w:t>
      </w:r>
      <w:r w:rsidR="00DD6AA9">
        <w:rPr>
          <w:rFonts w:ascii="Arial" w:hAnsi="Arial" w:cs="Arial"/>
          <w:b/>
        </w:rPr>
        <w:t xml:space="preserve">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AF1999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.8.2.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46D36A65" w:rsidR="003B6ABE" w:rsidRDefault="005F382F" w:rsidP="008F13B3">
      <w:pPr>
        <w:rPr>
          <w:lang w:eastAsia="zh-CN"/>
        </w:rPr>
      </w:pPr>
      <w:r>
        <w:rPr>
          <w:rFonts w:hint="eastAsia"/>
          <w:lang w:eastAsia="zh-CN"/>
        </w:rPr>
        <w:t>In</w:t>
      </w:r>
      <w:r>
        <w:rPr>
          <w:lang w:eastAsia="zh-CN"/>
        </w:rPr>
        <w:t xml:space="preserve"> </w:t>
      </w:r>
      <w:r w:rsidR="00E6323F">
        <w:rPr>
          <w:lang w:eastAsia="zh-CN"/>
        </w:rPr>
        <w:t xml:space="preserve">RAN4 Athens meeting, </w:t>
      </w:r>
      <w:r w:rsidR="00416DA9">
        <w:rPr>
          <w:lang w:eastAsia="zh-CN"/>
        </w:rPr>
        <w:t>there was big progress</w:t>
      </w:r>
      <w:r w:rsidR="00E6323F">
        <w:rPr>
          <w:lang w:eastAsia="zh-CN"/>
        </w:rPr>
        <w:t xml:space="preserve"> and most simulation assumptions were agreed and captured in the WF [1]. Based on that, we have performed simulation to facilitate further requirement discussion</w:t>
      </w:r>
      <w:r>
        <w:rPr>
          <w:lang w:eastAsia="zh-CN"/>
        </w:rPr>
        <w:t>.</w:t>
      </w:r>
    </w:p>
    <w:p w14:paraId="53C76B1F" w14:textId="140647B3" w:rsidR="00AB198D" w:rsidRPr="00AB198D" w:rsidRDefault="00B20FD1" w:rsidP="008F13B3">
      <w:pPr>
        <w:rPr>
          <w:lang w:val="en-US" w:eastAsia="zh-CN"/>
        </w:rPr>
      </w:pPr>
      <w:r>
        <w:rPr>
          <w:lang w:eastAsia="zh-CN"/>
        </w:rPr>
        <w:t xml:space="preserve">In this contribution, firstly we </w:t>
      </w:r>
      <w:r w:rsidR="005C14E6">
        <w:rPr>
          <w:lang w:eastAsia="zh-CN"/>
        </w:rPr>
        <w:t xml:space="preserve">share our simulation </w:t>
      </w:r>
      <w:r w:rsidR="00BC60D9">
        <w:rPr>
          <w:lang w:eastAsia="zh-CN"/>
        </w:rPr>
        <w:t>setting and simulation results</w:t>
      </w:r>
      <w:r w:rsidR="005C14E6">
        <w:rPr>
          <w:lang w:eastAsia="zh-CN"/>
        </w:rPr>
        <w:t>,</w:t>
      </w:r>
      <w:r w:rsidR="00CD37CC">
        <w:rPr>
          <w:lang w:eastAsia="zh-CN"/>
        </w:rPr>
        <w:t xml:space="preserve"> and then we share our view</w:t>
      </w:r>
      <w:r w:rsidR="005C14E6">
        <w:rPr>
          <w:lang w:eastAsia="zh-CN"/>
        </w:rPr>
        <w:t>s</w:t>
      </w:r>
      <w:r w:rsidR="00CD37CC">
        <w:rPr>
          <w:lang w:eastAsia="zh-CN"/>
        </w:rPr>
        <w:t xml:space="preserve"> on </w:t>
      </w:r>
      <w:r>
        <w:rPr>
          <w:lang w:eastAsia="zh-CN"/>
        </w:rPr>
        <w:t>require</w:t>
      </w:r>
      <w:r w:rsidR="00CD37CC">
        <w:rPr>
          <w:lang w:eastAsia="zh-CN"/>
        </w:rPr>
        <w:t xml:space="preserve">ment </w:t>
      </w:r>
      <w:r w:rsidR="005C14E6">
        <w:rPr>
          <w:lang w:eastAsia="zh-CN"/>
        </w:rPr>
        <w:t>establishment for 2AoA spherical coverage.</w:t>
      </w:r>
    </w:p>
    <w:p w14:paraId="65A85401" w14:textId="697A8A6E" w:rsidR="00962566" w:rsidRDefault="000A567D" w:rsidP="00E33B8C">
      <w:pPr>
        <w:pStyle w:val="1"/>
      </w:pPr>
      <w:r>
        <w:t xml:space="preserve">2. </w:t>
      </w:r>
      <w:r>
        <w:tab/>
      </w:r>
      <w:r w:rsidR="002A1C01">
        <w:t>Discussion</w:t>
      </w:r>
    </w:p>
    <w:p w14:paraId="16DE7672" w14:textId="7028AE58" w:rsidR="002B67A9" w:rsidRDefault="002B67A9" w:rsidP="002B67A9">
      <w:pPr>
        <w:pStyle w:val="2"/>
        <w:rPr>
          <w:lang w:eastAsia="zh-CN"/>
        </w:rPr>
      </w:pPr>
      <w:r>
        <w:rPr>
          <w:rFonts w:hint="eastAsia"/>
          <w:lang w:eastAsia="zh-CN"/>
        </w:rPr>
        <w:t>2</w:t>
      </w:r>
      <w:r>
        <w:rPr>
          <w:lang w:eastAsia="zh-CN"/>
        </w:rPr>
        <w:t>.1</w:t>
      </w:r>
      <w:r>
        <w:rPr>
          <w:lang w:eastAsia="zh-CN"/>
        </w:rPr>
        <w:tab/>
      </w:r>
      <w:r w:rsidR="00532CB5">
        <w:rPr>
          <w:lang w:eastAsia="zh-CN"/>
        </w:rPr>
        <w:t>Simulation</w:t>
      </w:r>
    </w:p>
    <w:p w14:paraId="68F128E6" w14:textId="0199070B" w:rsidR="00A01C74" w:rsidRDefault="00A01C74" w:rsidP="00A01C74">
      <w:pPr>
        <w:pStyle w:val="3"/>
        <w:rPr>
          <w:lang w:eastAsia="zh-CN"/>
        </w:rPr>
      </w:pPr>
      <w:r>
        <w:rPr>
          <w:rFonts w:hint="eastAsia"/>
          <w:lang w:eastAsia="zh-CN"/>
        </w:rPr>
        <w:t>2</w:t>
      </w:r>
      <w:r>
        <w:rPr>
          <w:lang w:eastAsia="zh-CN"/>
        </w:rPr>
        <w:t>.1.1</w:t>
      </w:r>
      <w:r>
        <w:rPr>
          <w:lang w:eastAsia="zh-CN"/>
        </w:rPr>
        <w:tab/>
      </w:r>
      <w:r w:rsidR="00BC60D9">
        <w:rPr>
          <w:lang w:eastAsia="zh-CN"/>
        </w:rPr>
        <w:t xml:space="preserve">Simulation </w:t>
      </w:r>
      <w:r w:rsidR="00387967">
        <w:rPr>
          <w:lang w:eastAsia="zh-CN"/>
        </w:rPr>
        <w:t xml:space="preserve">basic </w:t>
      </w:r>
      <w:r w:rsidR="00BC60D9">
        <w:rPr>
          <w:lang w:eastAsia="zh-CN"/>
        </w:rPr>
        <w:t>setting</w:t>
      </w:r>
    </w:p>
    <w:p w14:paraId="487B8D97" w14:textId="4D93501A" w:rsidR="00882466" w:rsidRDefault="005F38E5" w:rsidP="00E16A3E">
      <w:pPr>
        <w:rPr>
          <w:lang w:eastAsia="zh-CN"/>
        </w:rPr>
      </w:pPr>
      <w:r>
        <w:rPr>
          <w:lang w:eastAsia="zh-CN"/>
        </w:rPr>
        <w:t>It was previously agreed that the UE panel assumption should be implementation agnostic [</w:t>
      </w:r>
      <w:r w:rsidR="00B71F28">
        <w:rPr>
          <w:lang w:eastAsia="zh-CN"/>
        </w:rPr>
        <w:t>2</w:t>
      </w:r>
      <w:r>
        <w:rPr>
          <w:lang w:eastAsia="zh-CN"/>
        </w:rPr>
        <w:t>]</w:t>
      </w:r>
      <w:r w:rsidR="00A01C74">
        <w:rPr>
          <w:lang w:eastAsia="zh-CN"/>
        </w:rPr>
        <w:t>.</w:t>
      </w:r>
    </w:p>
    <w:tbl>
      <w:tblPr>
        <w:tblStyle w:val="ad"/>
        <w:tblW w:w="0" w:type="auto"/>
        <w:tblLook w:val="04A0" w:firstRow="1" w:lastRow="0" w:firstColumn="1" w:lastColumn="0" w:noHBand="0" w:noVBand="1"/>
      </w:tblPr>
      <w:tblGrid>
        <w:gridCol w:w="9622"/>
      </w:tblGrid>
      <w:tr w:rsidR="005F38E5" w14:paraId="6574DB84" w14:textId="77777777" w:rsidTr="005F38E5">
        <w:trPr>
          <w:trHeight w:val="1025"/>
        </w:trPr>
        <w:tc>
          <w:tcPr>
            <w:tcW w:w="9622" w:type="dxa"/>
          </w:tcPr>
          <w:p w14:paraId="7EA6273B" w14:textId="77777777" w:rsidR="005F38E5" w:rsidRPr="007C4DEB" w:rsidRDefault="005F38E5" w:rsidP="005F38E5">
            <w:pPr>
              <w:pStyle w:val="3"/>
              <w:ind w:leftChars="50" w:left="100" w:firstLineChars="50" w:firstLine="120"/>
              <w:rPr>
                <w:sz w:val="24"/>
              </w:rPr>
            </w:pPr>
            <w:r w:rsidRPr="007C4DEB">
              <w:rPr>
                <w:sz w:val="24"/>
              </w:rPr>
              <w:t>On UE panel assumption</w:t>
            </w:r>
          </w:p>
          <w:p w14:paraId="29560E71" w14:textId="49E8B829" w:rsidR="005F38E5" w:rsidRPr="005F38E5" w:rsidRDefault="005F38E5" w:rsidP="003C3B47">
            <w:pPr>
              <w:rPr>
                <w:lang w:eastAsia="zh-CN"/>
              </w:rPr>
            </w:pPr>
            <w:r w:rsidRPr="007C4DEB">
              <w:rPr>
                <w:b/>
                <w:color w:val="000000" w:themeColor="text1"/>
                <w:sz w:val="21"/>
                <w:szCs w:val="22"/>
              </w:rPr>
              <w:t>UE panel assumption should follow implementation agonistic manner.</w:t>
            </w:r>
          </w:p>
        </w:tc>
      </w:tr>
    </w:tbl>
    <w:p w14:paraId="5E3CFB3C" w14:textId="77777777" w:rsidR="005F38E5" w:rsidRDefault="005F38E5" w:rsidP="00E16A3E">
      <w:pPr>
        <w:rPr>
          <w:lang w:eastAsia="zh-CN"/>
        </w:rPr>
      </w:pPr>
    </w:p>
    <w:p w14:paraId="2710FAFC" w14:textId="793B0802" w:rsidR="00A464C7" w:rsidRDefault="003C3B47" w:rsidP="00E16A3E">
      <w:pPr>
        <w:rPr>
          <w:lang w:eastAsia="zh-CN"/>
        </w:rPr>
      </w:pPr>
      <w:r>
        <w:rPr>
          <w:lang w:eastAsia="zh-CN"/>
        </w:rPr>
        <w:t>So it is important to cover various panel implementations in simulation. According to the agreed simulation assumption in the WF of last meeting [1], two antenna modules located at same side is not precluded:</w:t>
      </w:r>
    </w:p>
    <w:tbl>
      <w:tblPr>
        <w:tblStyle w:val="ad"/>
        <w:tblW w:w="0" w:type="auto"/>
        <w:tblLook w:val="04A0" w:firstRow="1" w:lastRow="0" w:firstColumn="1" w:lastColumn="0" w:noHBand="0" w:noVBand="1"/>
      </w:tblPr>
      <w:tblGrid>
        <w:gridCol w:w="2263"/>
        <w:gridCol w:w="4395"/>
        <w:gridCol w:w="2964"/>
      </w:tblGrid>
      <w:tr w:rsidR="003C3B47" w:rsidRPr="00B557E0" w14:paraId="30ADB64C" w14:textId="77777777" w:rsidTr="006F1179">
        <w:tc>
          <w:tcPr>
            <w:tcW w:w="2263" w:type="dxa"/>
          </w:tcPr>
          <w:p w14:paraId="6CAD287F" w14:textId="77777777" w:rsidR="003C3B47" w:rsidRPr="00B557E0" w:rsidRDefault="003C3B47" w:rsidP="006F1179">
            <w:pPr>
              <w:rPr>
                <w:rFonts w:eastAsiaTheme="minorEastAsia"/>
                <w:b/>
                <w:lang w:eastAsia="zh-CN"/>
              </w:rPr>
            </w:pPr>
            <w:r w:rsidRPr="00B557E0">
              <w:rPr>
                <w:rFonts w:eastAsiaTheme="minorEastAsia"/>
                <w:b/>
                <w:lang w:eastAsia="zh-CN"/>
              </w:rPr>
              <w:t>Item</w:t>
            </w:r>
          </w:p>
        </w:tc>
        <w:tc>
          <w:tcPr>
            <w:tcW w:w="4395" w:type="dxa"/>
          </w:tcPr>
          <w:p w14:paraId="49F77E5B" w14:textId="77777777" w:rsidR="003C3B47" w:rsidRPr="00B557E0" w:rsidRDefault="003C3B47" w:rsidP="006F1179">
            <w:pPr>
              <w:rPr>
                <w:rFonts w:eastAsiaTheme="minorEastAsia"/>
                <w:b/>
                <w:lang w:eastAsia="zh-CN"/>
              </w:rPr>
            </w:pPr>
            <w:r w:rsidRPr="00B557E0">
              <w:rPr>
                <w:rFonts w:eastAsiaTheme="minorEastAsia"/>
                <w:b/>
                <w:lang w:eastAsia="zh-CN"/>
              </w:rPr>
              <w:t>Simulation assumption</w:t>
            </w:r>
          </w:p>
        </w:tc>
        <w:tc>
          <w:tcPr>
            <w:tcW w:w="2964" w:type="dxa"/>
          </w:tcPr>
          <w:p w14:paraId="36B74A64" w14:textId="77777777" w:rsidR="003C3B47" w:rsidRPr="00B557E0" w:rsidRDefault="003C3B47" w:rsidP="006F1179">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3C3B47" w:rsidRPr="00FE51F7" w14:paraId="406BEE94" w14:textId="77777777" w:rsidTr="006F1179">
        <w:tc>
          <w:tcPr>
            <w:tcW w:w="2263" w:type="dxa"/>
            <w:vAlign w:val="center"/>
          </w:tcPr>
          <w:p w14:paraId="13373E87" w14:textId="77777777" w:rsidR="003C3B47" w:rsidRDefault="003C3B47" w:rsidP="006F1179">
            <w:pPr>
              <w:rPr>
                <w:rFonts w:eastAsiaTheme="minorEastAsia"/>
                <w:lang w:eastAsia="zh-CN"/>
              </w:rPr>
            </w:pPr>
            <w:r>
              <w:rPr>
                <w:rFonts w:ascii="Calibri" w:hAnsi="Calibri" w:cs="Calibri"/>
                <w:b/>
                <w:bCs/>
                <w:color w:val="000000" w:themeColor="text1"/>
                <w:kern w:val="24"/>
              </w:rPr>
              <w:t># of antenna module</w:t>
            </w:r>
          </w:p>
        </w:tc>
        <w:tc>
          <w:tcPr>
            <w:tcW w:w="4395" w:type="dxa"/>
            <w:vAlign w:val="center"/>
          </w:tcPr>
          <w:p w14:paraId="49668E5E" w14:textId="77777777" w:rsidR="003C3B47" w:rsidRPr="007D60FE" w:rsidRDefault="003C3B47" w:rsidP="006F1179">
            <w:pPr>
              <w:rPr>
                <w:rFonts w:ascii="Calibri" w:hAnsi="Calibri" w:cs="Calibri"/>
                <w:color w:val="000000" w:themeColor="text1"/>
                <w:kern w:val="24"/>
              </w:rPr>
            </w:pPr>
            <w:r w:rsidRPr="007D60FE">
              <w:rPr>
                <w:rFonts w:ascii="Calibri" w:hAnsi="Calibri" w:cs="Calibri" w:hint="eastAsia"/>
                <w:color w:val="000000" w:themeColor="text1"/>
                <w:kern w:val="24"/>
              </w:rPr>
              <w:t>2</w:t>
            </w:r>
            <w:r w:rsidRPr="007D60FE">
              <w:rPr>
                <w:rFonts w:ascii="Calibri" w:hAnsi="Calibri" w:cs="Calibri"/>
                <w:color w:val="000000" w:themeColor="text1"/>
                <w:kern w:val="24"/>
              </w:rPr>
              <w:t xml:space="preserve"> </w:t>
            </w:r>
            <w:r>
              <w:rPr>
                <w:rFonts w:ascii="Calibri" w:hAnsi="Calibri" w:cs="Calibri"/>
                <w:color w:val="000000" w:themeColor="text1"/>
                <w:kern w:val="24"/>
              </w:rPr>
              <w:t>, dual polarized</w:t>
            </w:r>
          </w:p>
        </w:tc>
        <w:tc>
          <w:tcPr>
            <w:tcW w:w="2964" w:type="dxa"/>
            <w:vAlign w:val="center"/>
          </w:tcPr>
          <w:p w14:paraId="7E70975E" w14:textId="77777777" w:rsidR="003C3B47" w:rsidRPr="00FE51F7" w:rsidRDefault="003C3B47" w:rsidP="006F1179">
            <w:pPr>
              <w:rPr>
                <w:rFonts w:eastAsiaTheme="minorEastAsia"/>
                <w:strike/>
                <w:lang w:eastAsia="zh-CN"/>
              </w:rPr>
            </w:pPr>
          </w:p>
        </w:tc>
      </w:tr>
      <w:tr w:rsidR="003C3B47" w14:paraId="00290F02" w14:textId="77777777" w:rsidTr="006F1179">
        <w:tc>
          <w:tcPr>
            <w:tcW w:w="2263" w:type="dxa"/>
            <w:vAlign w:val="center"/>
          </w:tcPr>
          <w:p w14:paraId="07AC804E" w14:textId="77777777" w:rsidR="003C3B47" w:rsidRDefault="003C3B47" w:rsidP="006F1179">
            <w:pPr>
              <w:rPr>
                <w:rFonts w:ascii="Calibri" w:hAnsi="Calibri" w:cs="Calibri"/>
                <w:b/>
                <w:bCs/>
                <w:color w:val="000000" w:themeColor="text1"/>
                <w:kern w:val="24"/>
              </w:rPr>
            </w:pPr>
            <w:r>
              <w:rPr>
                <w:rFonts w:ascii="Calibri" w:hAnsi="Calibri" w:cs="Calibri"/>
                <w:b/>
                <w:bCs/>
                <w:color w:val="000000" w:themeColor="text1"/>
                <w:kern w:val="24"/>
              </w:rPr>
              <w:t>array of element antenna in each antenna module</w:t>
            </w:r>
          </w:p>
        </w:tc>
        <w:tc>
          <w:tcPr>
            <w:tcW w:w="4395" w:type="dxa"/>
            <w:vAlign w:val="center"/>
          </w:tcPr>
          <w:p w14:paraId="7FC2F052" w14:textId="77777777" w:rsidR="003C3B47" w:rsidRPr="007D60FE" w:rsidRDefault="003C3B47" w:rsidP="006F1179">
            <w:pPr>
              <w:pStyle w:val="af0"/>
              <w:spacing w:before="0" w:beforeAutospacing="0" w:after="0" w:afterAutospacing="0"/>
              <w:textAlignment w:val="center"/>
              <w:rPr>
                <w:rFonts w:ascii="Calibri" w:hAnsi="Calibri" w:cs="Calibri"/>
                <w:color w:val="000000" w:themeColor="text1"/>
                <w:kern w:val="24"/>
                <w:sz w:val="20"/>
                <w:szCs w:val="20"/>
                <w:lang w:eastAsia="ko-KR"/>
              </w:rPr>
            </w:pPr>
            <w:r w:rsidRPr="007D60FE">
              <w:rPr>
                <w:rFonts w:ascii="Calibri" w:hAnsi="Calibri" w:cs="Calibri"/>
                <w:color w:val="000000" w:themeColor="text1"/>
                <w:kern w:val="24"/>
                <w:sz w:val="20"/>
                <w:szCs w:val="20"/>
                <w:lang w:eastAsia="ko-KR"/>
              </w:rPr>
              <w:t>4</w:t>
            </w:r>
            <w:r>
              <w:rPr>
                <w:rFonts w:ascii="Calibri" w:hAnsi="Calibri" w:cs="Calibri"/>
                <w:color w:val="000000" w:themeColor="text1"/>
                <w:kern w:val="24"/>
                <w:sz w:val="20"/>
                <w:szCs w:val="20"/>
                <w:lang w:eastAsia="ko-KR"/>
              </w:rPr>
              <w:t>x1</w:t>
            </w:r>
          </w:p>
        </w:tc>
        <w:tc>
          <w:tcPr>
            <w:tcW w:w="2964" w:type="dxa"/>
            <w:vAlign w:val="center"/>
          </w:tcPr>
          <w:p w14:paraId="748A7EA2" w14:textId="77777777" w:rsidR="003C3B47" w:rsidRDefault="003C3B47" w:rsidP="006F1179">
            <w:pPr>
              <w:pStyle w:val="af0"/>
              <w:spacing w:before="0" w:beforeAutospacing="0" w:after="0" w:afterAutospacing="0"/>
              <w:jc w:val="center"/>
              <w:textAlignment w:val="center"/>
              <w:rPr>
                <w:rFonts w:ascii="Calibri" w:hAnsi="Calibri" w:cs="Calibri"/>
                <w:color w:val="000000" w:themeColor="text1"/>
                <w:kern w:val="24"/>
              </w:rPr>
            </w:pPr>
          </w:p>
        </w:tc>
      </w:tr>
      <w:tr w:rsidR="003C3B47" w14:paraId="2C4D40C8" w14:textId="77777777" w:rsidTr="006F1179">
        <w:tc>
          <w:tcPr>
            <w:tcW w:w="2263" w:type="dxa"/>
            <w:vAlign w:val="center"/>
          </w:tcPr>
          <w:p w14:paraId="42316078" w14:textId="77777777" w:rsidR="003C3B47" w:rsidRDefault="003C3B47" w:rsidP="006F1179">
            <w:pPr>
              <w:rPr>
                <w:rFonts w:eastAsiaTheme="minorEastAsia"/>
                <w:lang w:eastAsia="zh-CN"/>
              </w:rPr>
            </w:pPr>
            <w:r>
              <w:rPr>
                <w:rFonts w:ascii="Calibri" w:hAnsi="Calibri" w:cs="Calibri"/>
                <w:b/>
                <w:bCs/>
                <w:color w:val="000000" w:themeColor="text1"/>
                <w:kern w:val="24"/>
              </w:rPr>
              <w:t>Antenna location (front, back, top-side, left-side, right-side, bottom-side)</w:t>
            </w:r>
          </w:p>
        </w:tc>
        <w:tc>
          <w:tcPr>
            <w:tcW w:w="4395" w:type="dxa"/>
            <w:vAlign w:val="center"/>
          </w:tcPr>
          <w:p w14:paraId="7B4EC3E4" w14:textId="77777777" w:rsidR="003C3B47" w:rsidRDefault="003C3B47" w:rsidP="006F1179">
            <w:pPr>
              <w:rPr>
                <w:rFonts w:ascii="Calibri" w:hAnsi="Calibri" w:cs="Calibri"/>
                <w:color w:val="000000" w:themeColor="text1"/>
                <w:kern w:val="24"/>
              </w:rPr>
            </w:pPr>
            <w:r>
              <w:rPr>
                <w:rFonts w:ascii="Calibri" w:hAnsi="Calibri" w:cs="Calibri"/>
                <w:color w:val="000000" w:themeColor="text1"/>
                <w:kern w:val="24"/>
              </w:rPr>
              <w:t>combination of the lists</w:t>
            </w:r>
          </w:p>
          <w:p w14:paraId="17BE0A6D" w14:textId="77777777" w:rsidR="003C3B47" w:rsidRDefault="003C3B47" w:rsidP="006F1179">
            <w:pPr>
              <w:rPr>
                <w:rFonts w:eastAsiaTheme="minorEastAsia"/>
                <w:lang w:eastAsia="zh-CN"/>
              </w:rPr>
            </w:pPr>
            <w:r>
              <w:rPr>
                <w:rFonts w:ascii="Calibri" w:hAnsi="Calibri" w:cs="Calibri"/>
                <w:color w:val="000000" w:themeColor="text1"/>
                <w:kern w:val="24"/>
              </w:rPr>
              <w:t>(e.g., left and right</w:t>
            </w:r>
            <w:r w:rsidRPr="007D60FE">
              <w:rPr>
                <w:rFonts w:ascii="Calibri" w:hAnsi="Calibri" w:cs="Calibri"/>
                <w:color w:val="000000" w:themeColor="text1"/>
                <w:kern w:val="24"/>
              </w:rPr>
              <w:t>, Right and Top, Left and top, .etc.</w:t>
            </w:r>
            <w:r>
              <w:rPr>
                <w:rFonts w:ascii="Calibri" w:hAnsi="Calibri" w:cs="Calibri"/>
                <w:color w:val="000000" w:themeColor="text1"/>
                <w:kern w:val="24"/>
              </w:rPr>
              <w:t>)</w:t>
            </w:r>
          </w:p>
        </w:tc>
        <w:tc>
          <w:tcPr>
            <w:tcW w:w="2964" w:type="dxa"/>
            <w:vAlign w:val="center"/>
          </w:tcPr>
          <w:p w14:paraId="70A2B02A" w14:textId="77777777" w:rsidR="003C3B47" w:rsidRDefault="003C3B47" w:rsidP="006F1179">
            <w:pPr>
              <w:rPr>
                <w:rFonts w:eastAsiaTheme="minorEastAsia"/>
                <w:lang w:eastAsia="zh-CN"/>
              </w:rPr>
            </w:pPr>
            <w:r w:rsidRPr="003C3B47">
              <w:rPr>
                <w:rFonts w:ascii="Calibri" w:hAnsi="Calibri" w:cs="Calibri"/>
                <w:color w:val="000000" w:themeColor="text1"/>
                <w:kern w:val="24"/>
                <w:highlight w:val="yellow"/>
              </w:rPr>
              <w:t>Two antenna modules located at same side is not precluded</w:t>
            </w:r>
          </w:p>
        </w:tc>
      </w:tr>
    </w:tbl>
    <w:p w14:paraId="7906BDA1" w14:textId="77777777" w:rsidR="003C3B47" w:rsidRPr="003C3B47" w:rsidRDefault="003C3B47" w:rsidP="00E16A3E">
      <w:pPr>
        <w:rPr>
          <w:lang w:eastAsia="zh-CN"/>
        </w:rPr>
      </w:pPr>
    </w:p>
    <w:p w14:paraId="12A5D4EF" w14:textId="419F87E9" w:rsidR="003C3B47" w:rsidRDefault="00FB4190" w:rsidP="00E16A3E">
      <w:pPr>
        <w:rPr>
          <w:lang w:eastAsia="zh-CN"/>
        </w:rPr>
      </w:pPr>
      <w:r>
        <w:rPr>
          <w:rFonts w:hint="eastAsia"/>
          <w:lang w:eastAsia="zh-CN"/>
        </w:rPr>
        <w:t>A</w:t>
      </w:r>
      <w:r>
        <w:rPr>
          <w:lang w:eastAsia="zh-CN"/>
        </w:rPr>
        <w:t xml:space="preserve">ccording to these principles, we mainly consider following three UE panel </w:t>
      </w:r>
      <w:r w:rsidR="005D712A">
        <w:rPr>
          <w:lang w:eastAsia="zh-CN"/>
        </w:rPr>
        <w:t>implementations</w:t>
      </w:r>
      <w:r>
        <w:rPr>
          <w:lang w:eastAsia="zh-CN"/>
        </w:rPr>
        <w:t>:</w:t>
      </w:r>
    </w:p>
    <w:p w14:paraId="05F16107" w14:textId="12B3EBC2" w:rsidR="00FB4190" w:rsidRDefault="00FB4190" w:rsidP="00FB4190">
      <w:pPr>
        <w:pStyle w:val="af3"/>
        <w:numPr>
          <w:ilvl w:val="0"/>
          <w:numId w:val="24"/>
        </w:numPr>
        <w:ind w:firstLineChars="0"/>
        <w:rPr>
          <w:lang w:eastAsia="zh-CN"/>
        </w:rPr>
      </w:pPr>
      <w:r>
        <w:rPr>
          <w:rFonts w:hint="eastAsia"/>
          <w:lang w:eastAsia="zh-CN"/>
        </w:rPr>
        <w:t>1</w:t>
      </w:r>
      <w:r>
        <w:rPr>
          <w:lang w:eastAsia="zh-CN"/>
        </w:rPr>
        <w:t>. Right + Back</w:t>
      </w:r>
      <w:r w:rsidR="00B71F28">
        <w:rPr>
          <w:lang w:eastAsia="zh-CN"/>
        </w:rPr>
        <w:t>,</w:t>
      </w:r>
      <w:r>
        <w:rPr>
          <w:lang w:eastAsia="zh-CN"/>
        </w:rPr>
        <w:t xml:space="preserve"> two modules</w:t>
      </w:r>
    </w:p>
    <w:p w14:paraId="02026733" w14:textId="1B68306B" w:rsidR="00FB4190" w:rsidRDefault="00FB4190" w:rsidP="00FB4190">
      <w:pPr>
        <w:pStyle w:val="af3"/>
        <w:numPr>
          <w:ilvl w:val="0"/>
          <w:numId w:val="24"/>
        </w:numPr>
        <w:ind w:firstLineChars="0"/>
        <w:rPr>
          <w:lang w:eastAsia="zh-CN"/>
        </w:rPr>
      </w:pPr>
      <w:r>
        <w:rPr>
          <w:lang w:eastAsia="zh-CN"/>
        </w:rPr>
        <w:t>2. Left + Right</w:t>
      </w:r>
      <w:r w:rsidR="00B71F28">
        <w:rPr>
          <w:lang w:eastAsia="zh-CN"/>
        </w:rPr>
        <w:t>,</w:t>
      </w:r>
      <w:r>
        <w:rPr>
          <w:lang w:eastAsia="zh-CN"/>
        </w:rPr>
        <w:t xml:space="preserve"> two modules</w:t>
      </w:r>
    </w:p>
    <w:p w14:paraId="2D817970" w14:textId="07164288" w:rsidR="00FB4190" w:rsidRDefault="00FB4190" w:rsidP="00FB4190">
      <w:pPr>
        <w:pStyle w:val="af3"/>
        <w:numPr>
          <w:ilvl w:val="0"/>
          <w:numId w:val="24"/>
        </w:numPr>
        <w:ind w:firstLineChars="0"/>
        <w:rPr>
          <w:lang w:eastAsia="zh-CN"/>
        </w:rPr>
      </w:pPr>
      <w:r>
        <w:rPr>
          <w:lang w:eastAsia="zh-CN"/>
        </w:rPr>
        <w:t>3. Left + Left</w:t>
      </w:r>
      <w:r w:rsidR="00B71F28">
        <w:rPr>
          <w:lang w:eastAsia="zh-CN"/>
        </w:rPr>
        <w:t>,</w:t>
      </w:r>
      <w:r>
        <w:rPr>
          <w:lang w:eastAsia="zh-CN"/>
        </w:rPr>
        <w:t xml:space="preserve"> two modules</w:t>
      </w:r>
    </w:p>
    <w:p w14:paraId="7EE689A5" w14:textId="7543C356" w:rsidR="003C3B47" w:rsidRDefault="00FB4190" w:rsidP="00E16A3E">
      <w:pPr>
        <w:rPr>
          <w:lang w:eastAsia="zh-CN"/>
        </w:rPr>
      </w:pPr>
      <w:r>
        <w:rPr>
          <w:rFonts w:hint="eastAsia"/>
          <w:lang w:eastAsia="zh-CN"/>
        </w:rPr>
        <w:t>R</w:t>
      </w:r>
      <w:r>
        <w:rPr>
          <w:lang w:eastAsia="zh-CN"/>
        </w:rPr>
        <w:t>efer to illustration in Figure 2.1.1-1.</w:t>
      </w:r>
    </w:p>
    <w:p w14:paraId="05B981F7" w14:textId="43A9BFFD" w:rsidR="00A464C7" w:rsidRDefault="00A464C7" w:rsidP="00A464C7">
      <w:pPr>
        <w:jc w:val="center"/>
        <w:rPr>
          <w:lang w:eastAsia="zh-CN"/>
        </w:rPr>
      </w:pPr>
    </w:p>
    <w:p w14:paraId="62372F97" w14:textId="7226CB63" w:rsidR="00FB4190" w:rsidRDefault="00FB4190" w:rsidP="00A464C7">
      <w:pPr>
        <w:jc w:val="center"/>
        <w:rPr>
          <w:lang w:eastAsia="zh-CN"/>
        </w:rPr>
      </w:pPr>
      <w:r w:rsidRPr="00FB4190">
        <w:rPr>
          <w:noProof/>
          <w:lang w:val="en-US" w:eastAsia="zh-CN"/>
        </w:rPr>
        <w:lastRenderedPageBreak/>
        <w:drawing>
          <wp:anchor distT="0" distB="0" distL="114300" distR="114300" simplePos="0" relativeHeight="251666432" behindDoc="0" locked="0" layoutInCell="1" allowOverlap="1" wp14:anchorId="55558222" wp14:editId="4C6E4537">
            <wp:simplePos x="0" y="0"/>
            <wp:positionH relativeFrom="column">
              <wp:posOffset>2135505</wp:posOffset>
            </wp:positionH>
            <wp:positionV relativeFrom="paragraph">
              <wp:posOffset>58420</wp:posOffset>
            </wp:positionV>
            <wp:extent cx="2006035" cy="2020607"/>
            <wp:effectExtent l="0" t="0" r="0" b="0"/>
            <wp:wrapNone/>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2006035" cy="2020607"/>
                    </a:xfrm>
                    <a:prstGeom prst="rect">
                      <a:avLst/>
                    </a:prstGeom>
                  </pic:spPr>
                </pic:pic>
              </a:graphicData>
            </a:graphic>
          </wp:anchor>
        </w:drawing>
      </w:r>
      <w:r w:rsidRPr="00FB4190">
        <w:rPr>
          <w:noProof/>
          <w:lang w:val="en-US" w:eastAsia="zh-CN"/>
        </w:rPr>
        <w:drawing>
          <wp:anchor distT="0" distB="0" distL="114300" distR="114300" simplePos="0" relativeHeight="251667456" behindDoc="0" locked="0" layoutInCell="1" allowOverlap="1" wp14:anchorId="3D623A47" wp14:editId="7C6293D3">
            <wp:simplePos x="0" y="0"/>
            <wp:positionH relativeFrom="column">
              <wp:posOffset>4405630</wp:posOffset>
            </wp:positionH>
            <wp:positionV relativeFrom="paragraph">
              <wp:posOffset>14605</wp:posOffset>
            </wp:positionV>
            <wp:extent cx="1683166" cy="2107748"/>
            <wp:effectExtent l="0" t="0" r="0" b="6985"/>
            <wp:wrapNone/>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9"/>
                    <a:stretch>
                      <a:fillRect/>
                    </a:stretch>
                  </pic:blipFill>
                  <pic:spPr>
                    <a:xfrm>
                      <a:off x="0" y="0"/>
                      <a:ext cx="1683166" cy="2107748"/>
                    </a:xfrm>
                    <a:prstGeom prst="rect">
                      <a:avLst/>
                    </a:prstGeom>
                  </pic:spPr>
                </pic:pic>
              </a:graphicData>
            </a:graphic>
          </wp:anchor>
        </w:drawing>
      </w:r>
      <w:r w:rsidRPr="00FB4190">
        <w:rPr>
          <w:noProof/>
          <w:lang w:val="en-US" w:eastAsia="zh-CN"/>
        </w:rPr>
        <w:drawing>
          <wp:anchor distT="0" distB="0" distL="114300" distR="114300" simplePos="0" relativeHeight="251668480" behindDoc="0" locked="0" layoutInCell="1" allowOverlap="1" wp14:anchorId="6CCE0447" wp14:editId="36871719">
            <wp:simplePos x="0" y="0"/>
            <wp:positionH relativeFrom="column">
              <wp:posOffset>0</wp:posOffset>
            </wp:positionH>
            <wp:positionV relativeFrom="paragraph">
              <wp:posOffset>0</wp:posOffset>
            </wp:positionV>
            <wp:extent cx="2151577" cy="2079052"/>
            <wp:effectExtent l="0" t="0" r="1270" b="0"/>
            <wp:wrapNone/>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2151577" cy="2079052"/>
                    </a:xfrm>
                    <a:prstGeom prst="rect">
                      <a:avLst/>
                    </a:prstGeom>
                  </pic:spPr>
                </pic:pic>
              </a:graphicData>
            </a:graphic>
          </wp:anchor>
        </w:drawing>
      </w:r>
    </w:p>
    <w:p w14:paraId="4CF3F55A" w14:textId="77777777" w:rsidR="00FB4190" w:rsidRDefault="00FB4190" w:rsidP="00A464C7">
      <w:pPr>
        <w:jc w:val="center"/>
        <w:rPr>
          <w:lang w:eastAsia="zh-CN"/>
        </w:rPr>
      </w:pPr>
    </w:p>
    <w:p w14:paraId="414F66C4" w14:textId="77777777" w:rsidR="00FB4190" w:rsidRDefault="00FB4190" w:rsidP="00A464C7">
      <w:pPr>
        <w:jc w:val="center"/>
        <w:rPr>
          <w:lang w:eastAsia="zh-CN"/>
        </w:rPr>
      </w:pPr>
    </w:p>
    <w:p w14:paraId="76C3FCFC" w14:textId="77777777" w:rsidR="00FB4190" w:rsidRDefault="00FB4190" w:rsidP="00A464C7">
      <w:pPr>
        <w:jc w:val="center"/>
        <w:rPr>
          <w:lang w:eastAsia="zh-CN"/>
        </w:rPr>
      </w:pPr>
    </w:p>
    <w:p w14:paraId="57CD4017" w14:textId="77777777" w:rsidR="00FB4190" w:rsidRDefault="00FB4190" w:rsidP="00A464C7">
      <w:pPr>
        <w:jc w:val="center"/>
        <w:rPr>
          <w:lang w:eastAsia="zh-CN"/>
        </w:rPr>
      </w:pPr>
    </w:p>
    <w:p w14:paraId="78208599" w14:textId="77777777" w:rsidR="00FB4190" w:rsidRDefault="00FB4190" w:rsidP="00A464C7">
      <w:pPr>
        <w:jc w:val="center"/>
        <w:rPr>
          <w:lang w:eastAsia="zh-CN"/>
        </w:rPr>
      </w:pPr>
    </w:p>
    <w:p w14:paraId="12B23738" w14:textId="77777777" w:rsidR="00FB4190" w:rsidRDefault="00FB4190" w:rsidP="00A464C7">
      <w:pPr>
        <w:jc w:val="center"/>
        <w:rPr>
          <w:lang w:eastAsia="zh-CN"/>
        </w:rPr>
      </w:pPr>
    </w:p>
    <w:p w14:paraId="1E2653C8" w14:textId="2F38D5FF" w:rsidR="00FB4190" w:rsidRDefault="00FB4190" w:rsidP="00A464C7">
      <w:pPr>
        <w:jc w:val="center"/>
        <w:rPr>
          <w:lang w:eastAsia="zh-CN"/>
        </w:rPr>
      </w:pPr>
      <w:r>
        <w:rPr>
          <w:noProof/>
          <w:lang w:val="en-US" w:eastAsia="zh-CN"/>
        </w:rPr>
        <mc:AlternateContent>
          <mc:Choice Requires="wps">
            <w:drawing>
              <wp:anchor distT="45720" distB="45720" distL="114300" distR="114300" simplePos="0" relativeHeight="251672576" behindDoc="0" locked="0" layoutInCell="1" allowOverlap="1" wp14:anchorId="30B549D3" wp14:editId="050325F6">
                <wp:simplePos x="0" y="0"/>
                <wp:positionH relativeFrom="column">
                  <wp:posOffset>2360295</wp:posOffset>
                </wp:positionH>
                <wp:positionV relativeFrom="paragraph">
                  <wp:posOffset>256540</wp:posOffset>
                </wp:positionV>
                <wp:extent cx="1371600" cy="273050"/>
                <wp:effectExtent l="0" t="0" r="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73050"/>
                        </a:xfrm>
                        <a:prstGeom prst="rect">
                          <a:avLst/>
                        </a:prstGeom>
                        <a:solidFill>
                          <a:srgbClr val="FFFFFF"/>
                        </a:solidFill>
                        <a:ln w="9525">
                          <a:noFill/>
                          <a:miter lim="800000"/>
                          <a:headEnd/>
                          <a:tailEnd/>
                        </a:ln>
                      </wps:spPr>
                      <wps:txbx>
                        <w:txbxContent>
                          <w:p w14:paraId="5509ACB7" w14:textId="0C60834F" w:rsidR="006F1179" w:rsidRDefault="006F1179" w:rsidP="00B71F28">
                            <w:pPr>
                              <w:pStyle w:val="af3"/>
                              <w:numPr>
                                <w:ilvl w:val="0"/>
                                <w:numId w:val="31"/>
                              </w:numPr>
                              <w:ind w:firstLineChars="0"/>
                              <w:jc w:val="center"/>
                            </w:pPr>
                            <w:r>
                              <w:t>Left + 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B549D3" id="_x0000_t202" coordsize="21600,21600" o:spt="202" path="m,l,21600r21600,l21600,xe">
                <v:stroke joinstyle="miter"/>
                <v:path gradientshapeok="t" o:connecttype="rect"/>
              </v:shapetype>
              <v:shape id="文本框 2" o:spid="_x0000_s1026" type="#_x0000_t202" style="position:absolute;left:0;text-align:left;margin-left:185.85pt;margin-top:20.2pt;width:108pt;height:21.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" stroked="f">
                <v:textbox>
                  <w:txbxContent>
                    <w:p w14:paraId="5509ACB7" w14:textId="0C60834F" w:rsidR="006F1179" w:rsidRDefault="006F1179" w:rsidP="00B71F28">
                      <w:pPr>
                        <w:pStyle w:val="af3"/>
                        <w:numPr>
                          <w:ilvl w:val="0"/>
                          <w:numId w:val="31"/>
                        </w:numPr>
                        <w:ind w:firstLineChars="0"/>
                        <w:jc w:val="center"/>
                      </w:pPr>
                      <w:r>
                        <w:t>Left + Right</w:t>
                      </w:r>
                    </w:p>
                  </w:txbxContent>
                </v:textbox>
              </v:shape>
            </w:pict>
          </mc:Fallback>
        </mc:AlternateContent>
      </w:r>
      <w:r>
        <w:rPr>
          <w:noProof/>
          <w:lang w:val="en-US" w:eastAsia="zh-CN"/>
        </w:rPr>
        <mc:AlternateContent>
          <mc:Choice Requires="wps">
            <w:drawing>
              <wp:anchor distT="45720" distB="45720" distL="114300" distR="114300" simplePos="0" relativeHeight="251670528" behindDoc="0" locked="0" layoutInCell="1" allowOverlap="1" wp14:anchorId="0BACE7E9" wp14:editId="1C25F5C2">
                <wp:simplePos x="0" y="0"/>
                <wp:positionH relativeFrom="column">
                  <wp:posOffset>315595</wp:posOffset>
                </wp:positionH>
                <wp:positionV relativeFrom="paragraph">
                  <wp:posOffset>256540</wp:posOffset>
                </wp:positionV>
                <wp:extent cx="1371600" cy="27305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73050"/>
                        </a:xfrm>
                        <a:prstGeom prst="rect">
                          <a:avLst/>
                        </a:prstGeom>
                        <a:solidFill>
                          <a:srgbClr val="FFFFFF"/>
                        </a:solidFill>
                        <a:ln w="9525">
                          <a:noFill/>
                          <a:miter lim="800000"/>
                          <a:headEnd/>
                          <a:tailEnd/>
                        </a:ln>
                      </wps:spPr>
                      <wps:txbx>
                        <w:txbxContent>
                          <w:p w14:paraId="6D25A321" w14:textId="3E28B776" w:rsidR="006F1179" w:rsidRDefault="006F1179" w:rsidP="00B71F28">
                            <w:pPr>
                              <w:pStyle w:val="af3"/>
                              <w:numPr>
                                <w:ilvl w:val="0"/>
                                <w:numId w:val="30"/>
                              </w:numPr>
                              <w:ind w:firstLineChars="0"/>
                              <w:jc w:val="center"/>
                            </w:pPr>
                            <w:r>
                              <w:t>Right + Back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ACE7E9" id="_x0000_s1027" type="#_x0000_t202" style="position:absolute;left:0;text-align:left;margin-left:24.85pt;margin-top:20.2pt;width:108pt;height:21.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" stroked="f">
                <v:textbox>
                  <w:txbxContent>
                    <w:p w14:paraId="6D25A321" w14:textId="3E28B776" w:rsidR="006F1179" w:rsidRDefault="006F1179" w:rsidP="00B71F28">
                      <w:pPr>
                        <w:pStyle w:val="af3"/>
                        <w:numPr>
                          <w:ilvl w:val="0"/>
                          <w:numId w:val="30"/>
                        </w:numPr>
                        <w:ind w:firstLineChars="0"/>
                        <w:jc w:val="center"/>
                      </w:pPr>
                      <w:r>
                        <w:t>Right + Back</w:t>
                      </w:r>
                    </w:p>
                  </w:txbxContent>
                </v:textbox>
              </v:shape>
            </w:pict>
          </mc:Fallback>
        </mc:AlternateContent>
      </w:r>
    </w:p>
    <w:p w14:paraId="2C011170" w14:textId="32767214" w:rsidR="00FB4190" w:rsidRDefault="00FB4190" w:rsidP="00A464C7">
      <w:pPr>
        <w:jc w:val="center"/>
        <w:rPr>
          <w:lang w:eastAsia="zh-CN"/>
        </w:rPr>
      </w:pPr>
      <w:r>
        <w:rPr>
          <w:noProof/>
          <w:lang w:val="en-US" w:eastAsia="zh-CN"/>
        </w:rPr>
        <mc:AlternateContent>
          <mc:Choice Requires="wps">
            <w:drawing>
              <wp:anchor distT="45720" distB="45720" distL="114300" distR="114300" simplePos="0" relativeHeight="251674624" behindDoc="0" locked="0" layoutInCell="1" allowOverlap="1" wp14:anchorId="4C1F99C0" wp14:editId="672D70F4">
                <wp:simplePos x="0" y="0"/>
                <wp:positionH relativeFrom="column">
                  <wp:posOffset>4252595</wp:posOffset>
                </wp:positionH>
                <wp:positionV relativeFrom="paragraph">
                  <wp:posOffset>8890</wp:posOffset>
                </wp:positionV>
                <wp:extent cx="1371600" cy="273050"/>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73050"/>
                        </a:xfrm>
                        <a:prstGeom prst="rect">
                          <a:avLst/>
                        </a:prstGeom>
                        <a:solidFill>
                          <a:srgbClr val="FFFFFF"/>
                        </a:solidFill>
                        <a:ln w="9525">
                          <a:noFill/>
                          <a:miter lim="800000"/>
                          <a:headEnd/>
                          <a:tailEnd/>
                        </a:ln>
                      </wps:spPr>
                      <wps:txbx>
                        <w:txbxContent>
                          <w:p w14:paraId="2A56CD25" w14:textId="00661296" w:rsidR="006F1179" w:rsidRDefault="006F1179" w:rsidP="00B71F28">
                            <w:pPr>
                              <w:pStyle w:val="af3"/>
                              <w:numPr>
                                <w:ilvl w:val="0"/>
                                <w:numId w:val="32"/>
                              </w:numPr>
                              <w:ind w:firstLineChars="0"/>
                              <w:jc w:val="center"/>
                            </w:pPr>
                            <w:r>
                              <w:t>Left + Left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F99C0" id="_x0000_s1028" type="#_x0000_t202" style="position:absolute;left:0;text-align:left;margin-left:334.85pt;margin-top:.7pt;width:108pt;height:21.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" stroked="f">
                <v:textbox>
                  <w:txbxContent>
                    <w:p w14:paraId="2A56CD25" w14:textId="00661296" w:rsidR="006F1179" w:rsidRDefault="006F1179" w:rsidP="00B71F28">
                      <w:pPr>
                        <w:pStyle w:val="af3"/>
                        <w:numPr>
                          <w:ilvl w:val="0"/>
                          <w:numId w:val="32"/>
                        </w:numPr>
                        <w:ind w:firstLineChars="0"/>
                        <w:jc w:val="center"/>
                      </w:pPr>
                      <w:r>
                        <w:t>Left + Left</w:t>
                      </w:r>
                    </w:p>
                  </w:txbxContent>
                </v:textbox>
              </v:shape>
            </w:pict>
          </mc:Fallback>
        </mc:AlternateContent>
      </w:r>
    </w:p>
    <w:p w14:paraId="30A4BFD4" w14:textId="35039EE2" w:rsidR="00A464C7" w:rsidRPr="00EC4447" w:rsidRDefault="00A464C7" w:rsidP="00A464C7">
      <w:pPr>
        <w:jc w:val="center"/>
        <w:rPr>
          <w:b/>
          <w:lang w:eastAsia="zh-CN"/>
        </w:rPr>
      </w:pPr>
      <w:r w:rsidRPr="00EC4447">
        <w:rPr>
          <w:rFonts w:hint="eastAsia"/>
          <w:b/>
          <w:lang w:eastAsia="zh-CN"/>
        </w:rPr>
        <w:t>F</w:t>
      </w:r>
      <w:r w:rsidRPr="00EC4447">
        <w:rPr>
          <w:b/>
          <w:lang w:eastAsia="zh-CN"/>
        </w:rPr>
        <w:t xml:space="preserve">igure 2.1.1-1. </w:t>
      </w:r>
      <w:r w:rsidR="00FB4190" w:rsidRPr="00EC4447">
        <w:rPr>
          <w:b/>
          <w:lang w:eastAsia="zh-CN"/>
        </w:rPr>
        <w:t>Illustrat</w:t>
      </w:r>
      <w:r w:rsidR="00040857">
        <w:rPr>
          <w:b/>
          <w:lang w:eastAsia="zh-CN"/>
        </w:rPr>
        <w:t>ion of</w:t>
      </w:r>
      <w:r w:rsidR="00FB4190" w:rsidRPr="00EC4447">
        <w:rPr>
          <w:b/>
          <w:lang w:eastAsia="zh-CN"/>
        </w:rPr>
        <w:t xml:space="preserve"> panel implementations in our simulation</w:t>
      </w:r>
    </w:p>
    <w:p w14:paraId="045B77EC" w14:textId="371D3577" w:rsidR="00A25E21" w:rsidRDefault="00A25E21" w:rsidP="00E16A3E">
      <w:pPr>
        <w:rPr>
          <w:lang w:eastAsia="zh-CN"/>
        </w:rPr>
      </w:pPr>
      <w:r>
        <w:rPr>
          <w:lang w:eastAsia="zh-CN"/>
        </w:rPr>
        <w:t>Due to the characteristic of 2AoA 3D scan, different UE orientations lead to different measurement results. Consequently in last meeting there was following agreement [1]:</w:t>
      </w:r>
    </w:p>
    <w:tbl>
      <w:tblPr>
        <w:tblStyle w:val="ad"/>
        <w:tblW w:w="0" w:type="auto"/>
        <w:tblLook w:val="04A0" w:firstRow="1" w:lastRow="0" w:firstColumn="1" w:lastColumn="0" w:noHBand="0" w:noVBand="1"/>
      </w:tblPr>
      <w:tblGrid>
        <w:gridCol w:w="9622"/>
      </w:tblGrid>
      <w:tr w:rsidR="00A25E21" w14:paraId="66EAEFC3" w14:textId="77777777" w:rsidTr="00A25E21">
        <w:tc>
          <w:tcPr>
            <w:tcW w:w="9622" w:type="dxa"/>
          </w:tcPr>
          <w:p w14:paraId="5DFCE946" w14:textId="77777777" w:rsidR="00A25E21" w:rsidRPr="004A68C2" w:rsidRDefault="00A25E21" w:rsidP="00A25E21">
            <w:pPr>
              <w:rPr>
                <w:b/>
                <w:lang w:val="en-US" w:eastAsia="zh-CN"/>
              </w:rPr>
            </w:pPr>
            <w:r w:rsidRPr="004A68C2">
              <w:rPr>
                <w:b/>
                <w:lang w:val="en-US" w:eastAsia="zh-CN"/>
              </w:rPr>
              <w:t xml:space="preserve">Agreement: </w:t>
            </w:r>
          </w:p>
          <w:p w14:paraId="4A8E0FAD" w14:textId="77777777" w:rsidR="00A25E21" w:rsidRPr="004A68C2" w:rsidRDefault="00A25E21" w:rsidP="00A25E21">
            <w:pPr>
              <w:pStyle w:val="af3"/>
              <w:numPr>
                <w:ilvl w:val="0"/>
                <w:numId w:val="26"/>
              </w:numPr>
              <w:overflowPunct w:val="0"/>
              <w:autoSpaceDE w:val="0"/>
              <w:autoSpaceDN w:val="0"/>
              <w:adjustRightInd w:val="0"/>
              <w:ind w:firstLineChars="0"/>
              <w:textAlignment w:val="baseline"/>
            </w:pPr>
            <w:r w:rsidRPr="004A68C2">
              <w:t>UE orientation w.r.t P0 position (z-axis) is part of core requirement consideration.</w:t>
            </w:r>
          </w:p>
          <w:p w14:paraId="2D9C796C" w14:textId="5446B1BB" w:rsidR="00A25E21" w:rsidRPr="00A25E21" w:rsidRDefault="00A25E21" w:rsidP="00A25E21">
            <w:pPr>
              <w:pStyle w:val="af3"/>
              <w:numPr>
                <w:ilvl w:val="1"/>
                <w:numId w:val="26"/>
              </w:numPr>
              <w:overflowPunct w:val="0"/>
              <w:autoSpaceDE w:val="0"/>
              <w:autoSpaceDN w:val="0"/>
              <w:adjustRightInd w:val="0"/>
              <w:spacing w:after="0"/>
              <w:ind w:firstLineChars="0"/>
              <w:textAlignment w:val="baseline"/>
              <w:rPr>
                <w:lang w:val="sv-SE" w:eastAsia="zh-CN"/>
              </w:rPr>
            </w:pPr>
            <w:r>
              <w:t>I</w:t>
            </w:r>
            <w:r w:rsidRPr="004A68C2">
              <w:t>n the simulation, RAN4 should study all the orientations.</w:t>
            </w:r>
          </w:p>
        </w:tc>
      </w:tr>
    </w:tbl>
    <w:p w14:paraId="58E4EEFD" w14:textId="77777777" w:rsidR="00A25E21" w:rsidRDefault="00A25E21" w:rsidP="00E16A3E">
      <w:pPr>
        <w:rPr>
          <w:lang w:eastAsia="zh-CN"/>
        </w:rPr>
      </w:pPr>
    </w:p>
    <w:p w14:paraId="28B75864" w14:textId="0DCCD88D" w:rsidR="00EC4447" w:rsidRDefault="00EC4447" w:rsidP="00E16A3E">
      <w:pPr>
        <w:rPr>
          <w:lang w:eastAsia="zh-CN"/>
        </w:rPr>
      </w:pPr>
      <w:r>
        <w:rPr>
          <w:rFonts w:hint="eastAsia"/>
          <w:lang w:eastAsia="zh-CN"/>
        </w:rPr>
        <w:t>I</w:t>
      </w:r>
      <w:r>
        <w:rPr>
          <w:lang w:eastAsia="zh-CN"/>
        </w:rPr>
        <w:t>n our simulation we consider following 3 typical UE orientations shown in Figure 2.1.1-2.</w:t>
      </w:r>
    </w:p>
    <w:p w14:paraId="1CC6B7D7" w14:textId="3217A479" w:rsidR="00EC4447" w:rsidRDefault="00EC4447" w:rsidP="00EC4447">
      <w:pPr>
        <w:jc w:val="center"/>
        <w:rPr>
          <w:lang w:eastAsia="zh-CN"/>
        </w:rPr>
      </w:pPr>
      <w:r w:rsidRPr="00EC4447">
        <w:rPr>
          <w:noProof/>
          <w:lang w:val="en-US" w:eastAsia="zh-CN"/>
        </w:rPr>
        <w:drawing>
          <wp:inline distT="0" distB="0" distL="0" distR="0" wp14:anchorId="500D7772" wp14:editId="046E417D">
            <wp:extent cx="5532328" cy="1944959"/>
            <wp:effectExtent l="19050" t="19050" r="11430" b="1778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532328" cy="1944959"/>
                    </a:xfrm>
                    <a:prstGeom prst="rect">
                      <a:avLst/>
                    </a:prstGeom>
                    <a:ln>
                      <a:solidFill>
                        <a:schemeClr val="bg1">
                          <a:lumMod val="75000"/>
                        </a:schemeClr>
                      </a:solidFill>
                    </a:ln>
                  </pic:spPr>
                </pic:pic>
              </a:graphicData>
            </a:graphic>
          </wp:inline>
        </w:drawing>
      </w:r>
    </w:p>
    <w:p w14:paraId="797C4032" w14:textId="42E04E2A" w:rsidR="00EC4447" w:rsidRPr="00EC4447" w:rsidRDefault="00EC4447" w:rsidP="00EC4447">
      <w:pPr>
        <w:jc w:val="center"/>
        <w:rPr>
          <w:b/>
          <w:lang w:eastAsia="zh-CN"/>
        </w:rPr>
      </w:pPr>
      <w:r w:rsidRPr="00EC4447">
        <w:rPr>
          <w:rFonts w:hint="eastAsia"/>
          <w:b/>
          <w:lang w:eastAsia="zh-CN"/>
        </w:rPr>
        <w:t>F</w:t>
      </w:r>
      <w:r w:rsidRPr="00EC4447">
        <w:rPr>
          <w:b/>
          <w:lang w:eastAsia="zh-CN"/>
        </w:rPr>
        <w:t>igure 2.1.1-</w:t>
      </w:r>
      <w:r>
        <w:rPr>
          <w:b/>
          <w:lang w:eastAsia="zh-CN"/>
        </w:rPr>
        <w:t>2</w:t>
      </w:r>
      <w:r w:rsidRPr="00EC4447">
        <w:rPr>
          <w:b/>
          <w:lang w:eastAsia="zh-CN"/>
        </w:rPr>
        <w:t>. Illustrat</w:t>
      </w:r>
      <w:r w:rsidR="00040857">
        <w:rPr>
          <w:b/>
          <w:lang w:eastAsia="zh-CN"/>
        </w:rPr>
        <w:t>ion of UE orientations</w:t>
      </w:r>
      <w:r w:rsidRPr="00EC4447">
        <w:rPr>
          <w:b/>
          <w:lang w:eastAsia="zh-CN"/>
        </w:rPr>
        <w:t xml:space="preserve"> in our simulation</w:t>
      </w:r>
    </w:p>
    <w:p w14:paraId="473B38FE" w14:textId="1306F3C2" w:rsidR="00EC4447" w:rsidRDefault="00040857" w:rsidP="00E16A3E">
      <w:pPr>
        <w:rPr>
          <w:lang w:eastAsia="zh-CN"/>
        </w:rPr>
      </w:pPr>
      <w:r>
        <w:rPr>
          <w:rFonts w:hint="eastAsia"/>
          <w:lang w:eastAsia="zh-CN"/>
        </w:rPr>
        <w:t>R</w:t>
      </w:r>
      <w:r>
        <w:rPr>
          <w:lang w:eastAsia="zh-CN"/>
        </w:rPr>
        <w:t xml:space="preserve">egarding detailed beam pattern setting, we are using 4x1 dual polarized two modules </w:t>
      </w:r>
      <w:r>
        <w:rPr>
          <w:rFonts w:hint="eastAsia"/>
          <w:lang w:eastAsia="zh-CN"/>
        </w:rPr>
        <w:t>(</w:t>
      </w:r>
      <w:r>
        <w:rPr>
          <w:lang w:eastAsia="zh-CN"/>
        </w:rPr>
        <w:t>as agreed), and 5 beams for each module.</w:t>
      </w:r>
    </w:p>
    <w:p w14:paraId="0CC20922" w14:textId="22502953" w:rsidR="00040857" w:rsidRDefault="00040857" w:rsidP="00E16A3E">
      <w:pPr>
        <w:rPr>
          <w:lang w:eastAsia="zh-CN"/>
        </w:rPr>
      </w:pPr>
      <w:r>
        <w:rPr>
          <w:lang w:eastAsia="zh-CN"/>
        </w:rPr>
        <w:t>The agreed simulation calibration step was as following [1]:</w:t>
      </w:r>
    </w:p>
    <w:tbl>
      <w:tblPr>
        <w:tblStyle w:val="ad"/>
        <w:tblW w:w="0" w:type="auto"/>
        <w:tblLook w:val="04A0" w:firstRow="1" w:lastRow="0" w:firstColumn="1" w:lastColumn="0" w:noHBand="0" w:noVBand="1"/>
      </w:tblPr>
      <w:tblGrid>
        <w:gridCol w:w="9622"/>
      </w:tblGrid>
      <w:tr w:rsidR="00040857" w14:paraId="5B48FEF0" w14:textId="77777777" w:rsidTr="00040857">
        <w:trPr>
          <w:trHeight w:val="2542"/>
        </w:trPr>
        <w:tc>
          <w:tcPr>
            <w:tcW w:w="9622" w:type="dxa"/>
          </w:tcPr>
          <w:p w14:paraId="1A692724" w14:textId="77777777" w:rsidR="00040857" w:rsidRPr="00040857" w:rsidRDefault="00040857" w:rsidP="00040857">
            <w:pPr>
              <w:pStyle w:val="3"/>
              <w:numPr>
                <w:ilvl w:val="2"/>
                <w:numId w:val="0"/>
              </w:numPr>
              <w:ind w:left="1080" w:hanging="1080"/>
              <w:rPr>
                <w:sz w:val="21"/>
                <w:szCs w:val="16"/>
              </w:rPr>
            </w:pPr>
            <w:r w:rsidRPr="00040857">
              <w:rPr>
                <w:sz w:val="21"/>
                <w:szCs w:val="16"/>
              </w:rPr>
              <w:t>UE RF simulation calibration step</w:t>
            </w:r>
          </w:p>
          <w:p w14:paraId="4F0F3D69" w14:textId="77777777" w:rsidR="00040857" w:rsidRPr="00040857" w:rsidRDefault="00040857" w:rsidP="00040857">
            <w:pPr>
              <w:pStyle w:val="af3"/>
              <w:numPr>
                <w:ilvl w:val="0"/>
                <w:numId w:val="4"/>
              </w:numPr>
              <w:spacing w:after="120"/>
              <w:ind w:left="720" w:firstLineChars="0"/>
              <w:rPr>
                <w:rFonts w:eastAsia="宋体"/>
                <w:color w:val="0070C0"/>
                <w:sz w:val="16"/>
                <w:szCs w:val="24"/>
                <w:lang w:eastAsia="zh-CN"/>
              </w:rPr>
            </w:pPr>
            <w:r w:rsidRPr="00040857">
              <w:rPr>
                <w:rFonts w:eastAsia="宋体"/>
                <w:color w:val="0070C0"/>
                <w:sz w:val="16"/>
                <w:szCs w:val="24"/>
                <w:lang w:eastAsia="zh-CN"/>
              </w:rPr>
              <w:t>Proposals</w:t>
            </w:r>
          </w:p>
          <w:p w14:paraId="16B3BADE" w14:textId="77777777" w:rsidR="00040857" w:rsidRPr="00040857" w:rsidRDefault="00040857" w:rsidP="00040857">
            <w:pPr>
              <w:pStyle w:val="af3"/>
              <w:numPr>
                <w:ilvl w:val="0"/>
                <w:numId w:val="4"/>
              </w:numPr>
              <w:overflowPunct w:val="0"/>
              <w:autoSpaceDE w:val="0"/>
              <w:autoSpaceDN w:val="0"/>
              <w:adjustRightInd w:val="0"/>
              <w:ind w:firstLineChars="0"/>
              <w:textAlignment w:val="baseline"/>
              <w:rPr>
                <w:bCs/>
                <w:i/>
                <w:color w:val="0070C0"/>
                <w:sz w:val="16"/>
                <w:lang w:val="en-US" w:eastAsia="zh-CN"/>
              </w:rPr>
            </w:pPr>
            <w:r w:rsidRPr="00040857">
              <w:rPr>
                <w:bCs/>
                <w:iCs/>
                <w:color w:val="4472C4" w:themeColor="accent1"/>
                <w:sz w:val="16"/>
              </w:rPr>
              <w:t xml:space="preserve">Option 1: </w:t>
            </w:r>
            <w:r w:rsidRPr="00040857">
              <w:rPr>
                <w:bCs/>
                <w:iCs/>
                <w:sz w:val="16"/>
              </w:rPr>
              <w:t xml:space="preserve">It is proposed to calibrate the simulation baseline with legacy 1AoA measurement. </w:t>
            </w:r>
            <w:r w:rsidRPr="00040857">
              <w:rPr>
                <w:bCs/>
                <w:color w:val="4472C4" w:themeColor="accent1"/>
                <w:sz w:val="16"/>
                <w:szCs w:val="24"/>
              </w:rPr>
              <w:t>(</w:t>
            </w:r>
            <w:r w:rsidRPr="00040857">
              <w:rPr>
                <w:rFonts w:eastAsia="宋体"/>
                <w:bCs/>
                <w:color w:val="4472C4" w:themeColor="accent1"/>
                <w:sz w:val="16"/>
                <w:szCs w:val="24"/>
                <w:lang w:eastAsia="zh-CN"/>
              </w:rPr>
              <w:t>R4-230</w:t>
            </w:r>
            <w:r w:rsidRPr="00040857">
              <w:rPr>
                <w:bCs/>
                <w:color w:val="4472C4" w:themeColor="accent1"/>
                <w:sz w:val="16"/>
                <w:szCs w:val="24"/>
                <w:lang w:eastAsia="zh-CN"/>
              </w:rPr>
              <w:t>0987</w:t>
            </w:r>
            <w:r w:rsidRPr="00040857">
              <w:rPr>
                <w:rFonts w:eastAsia="宋体"/>
                <w:bCs/>
                <w:color w:val="0070C0"/>
                <w:sz w:val="16"/>
                <w:szCs w:val="24"/>
                <w:lang w:eastAsia="zh-CN"/>
              </w:rPr>
              <w:t>)</w:t>
            </w:r>
          </w:p>
          <w:p w14:paraId="08148256" w14:textId="77777777" w:rsidR="00040857" w:rsidRPr="00040857" w:rsidRDefault="00040857" w:rsidP="00040857">
            <w:pPr>
              <w:pStyle w:val="af3"/>
              <w:numPr>
                <w:ilvl w:val="0"/>
                <w:numId w:val="4"/>
              </w:numPr>
              <w:overflowPunct w:val="0"/>
              <w:autoSpaceDE w:val="0"/>
              <w:autoSpaceDN w:val="0"/>
              <w:adjustRightInd w:val="0"/>
              <w:ind w:firstLineChars="0"/>
              <w:textAlignment w:val="baseline"/>
              <w:rPr>
                <w:bCs/>
                <w:i/>
                <w:color w:val="0070C0"/>
                <w:sz w:val="16"/>
                <w:lang w:val="en-US" w:eastAsia="zh-CN"/>
              </w:rPr>
            </w:pPr>
            <w:r w:rsidRPr="00040857">
              <w:rPr>
                <w:bCs/>
                <w:iCs/>
                <w:color w:val="4472C4" w:themeColor="accent1"/>
                <w:sz w:val="16"/>
              </w:rPr>
              <w:t xml:space="preserve">Option 2: </w:t>
            </w:r>
            <w:r w:rsidRPr="00040857">
              <w:rPr>
                <w:bCs/>
                <w:iCs/>
                <w:sz w:val="16"/>
              </w:rPr>
              <w:t xml:space="preserve">It is proposed to calibrate the simulation baseline with legacy peak EIS spec and legacy spherical EIS spec. </w:t>
            </w:r>
            <w:r w:rsidRPr="00040857">
              <w:rPr>
                <w:bCs/>
                <w:color w:val="4472C4" w:themeColor="accent1"/>
                <w:sz w:val="16"/>
                <w:szCs w:val="24"/>
              </w:rPr>
              <w:t>(</w:t>
            </w:r>
            <w:r w:rsidRPr="00040857">
              <w:rPr>
                <w:rFonts w:eastAsia="宋体"/>
                <w:bCs/>
                <w:color w:val="4472C4" w:themeColor="accent1"/>
                <w:sz w:val="16"/>
                <w:szCs w:val="24"/>
                <w:lang w:eastAsia="zh-CN"/>
              </w:rPr>
              <w:t>R4-230</w:t>
            </w:r>
            <w:r w:rsidRPr="00040857">
              <w:rPr>
                <w:bCs/>
                <w:color w:val="4472C4" w:themeColor="accent1"/>
                <w:sz w:val="16"/>
                <w:szCs w:val="24"/>
                <w:lang w:eastAsia="zh-CN"/>
              </w:rPr>
              <w:t>0987</w:t>
            </w:r>
            <w:r w:rsidRPr="00040857">
              <w:rPr>
                <w:rFonts w:eastAsia="宋体"/>
                <w:bCs/>
                <w:color w:val="0070C0"/>
                <w:sz w:val="16"/>
                <w:szCs w:val="24"/>
                <w:lang w:eastAsia="zh-CN"/>
              </w:rPr>
              <w:t>)</w:t>
            </w:r>
          </w:p>
          <w:p w14:paraId="39339B5F" w14:textId="77777777" w:rsidR="00040857" w:rsidRPr="00040857" w:rsidRDefault="00040857" w:rsidP="00040857">
            <w:pPr>
              <w:spacing w:after="0"/>
              <w:rPr>
                <w:b/>
                <w:bCs/>
                <w:color w:val="0070C0"/>
                <w:sz w:val="16"/>
                <w:szCs w:val="24"/>
                <w:lang w:val="en-US" w:eastAsia="zh-CN"/>
              </w:rPr>
            </w:pPr>
            <w:r w:rsidRPr="00040857">
              <w:rPr>
                <w:b/>
                <w:bCs/>
                <w:color w:val="000000" w:themeColor="text1"/>
                <w:sz w:val="16"/>
                <w:szCs w:val="24"/>
                <w:lang w:val="en-US" w:eastAsia="zh-CN"/>
              </w:rPr>
              <w:t>Agreement:</w:t>
            </w:r>
          </w:p>
          <w:p w14:paraId="0BDC5924" w14:textId="77777777" w:rsidR="00040857" w:rsidRPr="00040857" w:rsidRDefault="00040857" w:rsidP="00040857">
            <w:pPr>
              <w:pStyle w:val="af3"/>
              <w:numPr>
                <w:ilvl w:val="0"/>
                <w:numId w:val="27"/>
              </w:numPr>
              <w:overflowPunct w:val="0"/>
              <w:autoSpaceDE w:val="0"/>
              <w:autoSpaceDN w:val="0"/>
              <w:adjustRightInd w:val="0"/>
              <w:spacing w:afterLines="50" w:after="120"/>
              <w:ind w:firstLineChars="0"/>
              <w:textAlignment w:val="baseline"/>
              <w:rPr>
                <w:rFonts w:ascii="Arial" w:hAnsi="Arial"/>
                <w:color w:val="000000" w:themeColor="text1"/>
                <w:sz w:val="21"/>
                <w:szCs w:val="16"/>
                <w:lang w:val="sv-SE" w:eastAsia="zh-CN"/>
              </w:rPr>
            </w:pPr>
            <w:r w:rsidRPr="00040857">
              <w:rPr>
                <w:rFonts w:eastAsia="宋体"/>
                <w:color w:val="000000" w:themeColor="text1"/>
                <w:sz w:val="16"/>
                <w:szCs w:val="24"/>
                <w:lang w:eastAsia="zh-CN"/>
              </w:rPr>
              <w:t>Option 2 as baseline</w:t>
            </w:r>
          </w:p>
          <w:p w14:paraId="1CA40463" w14:textId="0604265D" w:rsidR="00040857" w:rsidRPr="00040857" w:rsidRDefault="00040857" w:rsidP="00040857">
            <w:pPr>
              <w:pStyle w:val="af3"/>
              <w:numPr>
                <w:ilvl w:val="0"/>
                <w:numId w:val="27"/>
              </w:numPr>
              <w:overflowPunct w:val="0"/>
              <w:autoSpaceDE w:val="0"/>
              <w:autoSpaceDN w:val="0"/>
              <w:adjustRightInd w:val="0"/>
              <w:spacing w:afterLines="50" w:after="120"/>
              <w:ind w:firstLineChars="0"/>
              <w:textAlignment w:val="baseline"/>
              <w:rPr>
                <w:lang w:eastAsia="zh-CN"/>
              </w:rPr>
            </w:pPr>
            <w:r w:rsidRPr="00040857">
              <w:rPr>
                <w:rFonts w:eastAsia="宋体"/>
                <w:color w:val="000000" w:themeColor="text1"/>
                <w:sz w:val="16"/>
                <w:szCs w:val="24"/>
                <w:lang w:eastAsia="zh-CN"/>
              </w:rPr>
              <w:t>Option 1 can also be considered</w:t>
            </w:r>
            <w:r w:rsidRPr="00040857">
              <w:rPr>
                <w:color w:val="000000" w:themeColor="text1"/>
                <w:sz w:val="16"/>
                <w:lang w:eastAsia="en-GB"/>
              </w:rPr>
              <w:t>.</w:t>
            </w:r>
          </w:p>
        </w:tc>
      </w:tr>
    </w:tbl>
    <w:p w14:paraId="087D0F6E" w14:textId="77777777" w:rsidR="00040857" w:rsidRPr="00EC4447" w:rsidRDefault="00040857" w:rsidP="00E16A3E">
      <w:pPr>
        <w:rPr>
          <w:lang w:eastAsia="zh-CN"/>
        </w:rPr>
      </w:pPr>
    </w:p>
    <w:p w14:paraId="4253E68A" w14:textId="3ADCE0E7" w:rsidR="001E4B08" w:rsidRDefault="00040857" w:rsidP="00E16A3E">
      <w:pPr>
        <w:rPr>
          <w:lang w:eastAsia="zh-CN"/>
        </w:rPr>
      </w:pPr>
      <w:r>
        <w:rPr>
          <w:rFonts w:hint="eastAsia"/>
          <w:lang w:eastAsia="zh-CN"/>
        </w:rPr>
        <w:lastRenderedPageBreak/>
        <w:t>I</w:t>
      </w:r>
      <w:r>
        <w:rPr>
          <w:lang w:eastAsia="zh-CN"/>
        </w:rPr>
        <w:t xml:space="preserve">n our simulation, we adopted the agreed </w:t>
      </w:r>
      <w:r w:rsidR="00CE41DD">
        <w:rPr>
          <w:lang w:eastAsia="zh-CN"/>
        </w:rPr>
        <w:t xml:space="preserve">simulation calibration </w:t>
      </w:r>
      <w:r>
        <w:rPr>
          <w:lang w:eastAsia="zh-CN"/>
        </w:rPr>
        <w:t>baseline,</w:t>
      </w:r>
      <w:r w:rsidR="00CE41DD">
        <w:rPr>
          <w:lang w:eastAsia="zh-CN"/>
        </w:rPr>
        <w:t xml:space="preserve"> to </w:t>
      </w:r>
      <w:r>
        <w:rPr>
          <w:lang w:eastAsia="zh-CN"/>
        </w:rPr>
        <w:t>calibrate the 1AoA simulation baseline with legacy peak EIS spe</w:t>
      </w:r>
      <w:r w:rsidR="00CE41DD">
        <w:rPr>
          <w:lang w:eastAsia="zh-CN"/>
        </w:rPr>
        <w:t>c and legacy spherical EIS spec, i.e. there is 10.9dB gain drop between peak and 50%-tile</w:t>
      </w:r>
      <w:r w:rsidR="00903982">
        <w:rPr>
          <w:lang w:eastAsia="zh-CN"/>
        </w:rPr>
        <w:t xml:space="preserve"> for 28GHz bands</w:t>
      </w:r>
      <w:r w:rsidR="00CE41DD">
        <w:rPr>
          <w:lang w:eastAsia="zh-CN"/>
        </w:rPr>
        <w:t xml:space="preserve">. And we also think it important to adopt practical radiation pattern than ideal pattern in order to derive a realistic requirement. So the antenna pattern of each beam is obtained by electromagnetic simulation, refer to Figure 2.1.1-3 for </w:t>
      </w:r>
      <w:r w:rsidR="00FF777B">
        <w:rPr>
          <w:lang w:eastAsia="zh-CN"/>
        </w:rPr>
        <w:t>the per-beam pattern</w:t>
      </w:r>
      <w:r w:rsidR="00CE41DD">
        <w:rPr>
          <w:lang w:eastAsia="zh-CN"/>
        </w:rPr>
        <w:t xml:space="preserve"> as an example:</w:t>
      </w:r>
    </w:p>
    <w:p w14:paraId="16494741" w14:textId="77777777" w:rsidR="00CE41DD" w:rsidRDefault="00CE41DD" w:rsidP="00E16A3E">
      <w:pPr>
        <w:rPr>
          <w:lang w:eastAsia="zh-CN"/>
        </w:rPr>
      </w:pPr>
    </w:p>
    <w:p w14:paraId="53AAD3AB" w14:textId="36C7F0A2" w:rsidR="00CE41DD" w:rsidRDefault="00CE41DD" w:rsidP="00CE41DD">
      <w:pPr>
        <w:jc w:val="center"/>
        <w:rPr>
          <w:lang w:eastAsia="zh-CN"/>
        </w:rPr>
      </w:pPr>
      <w:r w:rsidRPr="00CE41DD">
        <w:rPr>
          <w:noProof/>
          <w:lang w:val="en-US" w:eastAsia="zh-CN"/>
        </w:rPr>
        <w:drawing>
          <wp:inline distT="0" distB="0" distL="0" distR="0" wp14:anchorId="2F673C63" wp14:editId="6AE95266">
            <wp:extent cx="6116320" cy="1347470"/>
            <wp:effectExtent l="19050" t="19050" r="17780" b="2413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6116320" cy="1347470"/>
                    </a:xfrm>
                    <a:prstGeom prst="rect">
                      <a:avLst/>
                    </a:prstGeom>
                    <a:ln>
                      <a:solidFill>
                        <a:schemeClr val="tx1"/>
                      </a:solidFill>
                    </a:ln>
                  </pic:spPr>
                </pic:pic>
              </a:graphicData>
            </a:graphic>
          </wp:inline>
        </w:drawing>
      </w:r>
    </w:p>
    <w:p w14:paraId="1BC2CD3B" w14:textId="77777777" w:rsidR="000F2AFB" w:rsidRPr="00EC4447" w:rsidRDefault="000F2AFB" w:rsidP="000F2AFB">
      <w:pPr>
        <w:jc w:val="center"/>
        <w:rPr>
          <w:b/>
          <w:lang w:eastAsia="zh-CN"/>
        </w:rPr>
      </w:pPr>
      <w:r w:rsidRPr="00EC4447">
        <w:rPr>
          <w:rFonts w:hint="eastAsia"/>
          <w:b/>
          <w:lang w:eastAsia="zh-CN"/>
        </w:rPr>
        <w:t>F</w:t>
      </w:r>
      <w:r w:rsidRPr="00EC4447">
        <w:rPr>
          <w:b/>
          <w:lang w:eastAsia="zh-CN"/>
        </w:rPr>
        <w:t>igure 2.1.1-</w:t>
      </w:r>
      <w:r>
        <w:rPr>
          <w:b/>
          <w:lang w:eastAsia="zh-CN"/>
        </w:rPr>
        <w:t xml:space="preserve">3. Illustration of one example radiation pattern </w:t>
      </w:r>
      <w:r w:rsidRPr="00EC4447">
        <w:rPr>
          <w:b/>
          <w:lang w:eastAsia="zh-CN"/>
        </w:rPr>
        <w:t>in our simulation</w:t>
      </w:r>
    </w:p>
    <w:p w14:paraId="4CE6538D" w14:textId="4C5CF994" w:rsidR="002C12A2" w:rsidRDefault="002C12A2" w:rsidP="003A6693">
      <w:pPr>
        <w:rPr>
          <w:lang w:eastAsia="zh-CN"/>
        </w:rPr>
      </w:pPr>
      <w:r>
        <w:rPr>
          <w:rFonts w:hint="eastAsia"/>
          <w:lang w:eastAsia="zh-CN"/>
        </w:rPr>
        <w:t>O</w:t>
      </w:r>
      <w:r>
        <w:rPr>
          <w:lang w:eastAsia="zh-CN"/>
        </w:rPr>
        <w:t>bviously we can see that the radiation pattern of practical UE is not so ideal.</w:t>
      </w:r>
    </w:p>
    <w:p w14:paraId="3B202C41" w14:textId="26D42A42" w:rsidR="002C12A2" w:rsidRPr="002C12A2" w:rsidRDefault="002C12A2" w:rsidP="002C12A2">
      <w:pPr>
        <w:spacing w:after="120"/>
        <w:ind w:left="1418" w:hanging="1418"/>
        <w:rPr>
          <w:lang w:eastAsia="zh-CN"/>
        </w:rPr>
      </w:pPr>
      <w:r>
        <w:rPr>
          <w:b/>
          <w:bCs/>
        </w:rPr>
        <w:t>Observation 1</w:t>
      </w:r>
      <w:r w:rsidRPr="00DF1B01">
        <w:rPr>
          <w:b/>
          <w:bCs/>
        </w:rPr>
        <w:t>:</w:t>
      </w:r>
      <w:r w:rsidRPr="00DF1B01">
        <w:rPr>
          <w:b/>
          <w:bCs/>
        </w:rPr>
        <w:tab/>
      </w:r>
      <w:r>
        <w:rPr>
          <w:b/>
          <w:bCs/>
        </w:rPr>
        <w:t>practical radiation pattern is much different from ideal pattern.</w:t>
      </w:r>
    </w:p>
    <w:p w14:paraId="24891918" w14:textId="4E2CA4E7" w:rsidR="000F2AFB" w:rsidRDefault="003A6693" w:rsidP="003A6693">
      <w:pPr>
        <w:rPr>
          <w:lang w:eastAsia="zh-CN"/>
        </w:rPr>
      </w:pPr>
      <w:r>
        <w:rPr>
          <w:lang w:eastAsia="zh-CN"/>
        </w:rPr>
        <w:t>We are trying to simulate various scenarios using practical radiation pattern. The above scenarios including different panel placement and orientations may not be sufficient enough, but the principle should be consensus in the group, i.e., various possible panel placement and UE orientation should be considered in simulation, and practical radiation pattern than ideal pattern is encouraged.</w:t>
      </w:r>
    </w:p>
    <w:p w14:paraId="3A946B63" w14:textId="1ADCA5A9" w:rsidR="000F2AFB" w:rsidRDefault="003A6693" w:rsidP="00165C4F">
      <w:pPr>
        <w:spacing w:after="120"/>
        <w:ind w:left="1418" w:hanging="1418"/>
        <w:rPr>
          <w:lang w:eastAsia="zh-CN"/>
        </w:rPr>
      </w:pPr>
      <w:r>
        <w:rPr>
          <w:b/>
          <w:bCs/>
        </w:rPr>
        <w:t>Proposal 1</w:t>
      </w:r>
      <w:r w:rsidRPr="00DF1B01">
        <w:rPr>
          <w:b/>
          <w:bCs/>
        </w:rPr>
        <w:t>:</w:t>
      </w:r>
      <w:r w:rsidRPr="00DF1B01">
        <w:rPr>
          <w:b/>
          <w:bCs/>
        </w:rPr>
        <w:tab/>
      </w:r>
      <w:r w:rsidRPr="003A6693">
        <w:rPr>
          <w:b/>
          <w:lang w:eastAsia="zh-CN"/>
        </w:rPr>
        <w:t xml:space="preserve">various possible panel placement and UE orientation should be considered in simulation, and practical </w:t>
      </w:r>
      <w:r>
        <w:rPr>
          <w:b/>
          <w:lang w:eastAsia="zh-CN"/>
        </w:rPr>
        <w:t xml:space="preserve">radiation </w:t>
      </w:r>
      <w:r w:rsidRPr="003A6693">
        <w:rPr>
          <w:b/>
          <w:lang w:eastAsia="zh-CN"/>
        </w:rPr>
        <w:t>pattern than ideal pattern is encouraged.</w:t>
      </w:r>
    </w:p>
    <w:p w14:paraId="2626D917" w14:textId="434A964C" w:rsidR="00374C54" w:rsidRDefault="00374C54" w:rsidP="00374C54">
      <w:pPr>
        <w:pStyle w:val="3"/>
        <w:rPr>
          <w:lang w:eastAsia="zh-CN"/>
        </w:rPr>
      </w:pPr>
      <w:r>
        <w:rPr>
          <w:rFonts w:hint="eastAsia"/>
          <w:lang w:eastAsia="zh-CN"/>
        </w:rPr>
        <w:t>2</w:t>
      </w:r>
      <w:r>
        <w:rPr>
          <w:lang w:eastAsia="zh-CN"/>
        </w:rPr>
        <w:t>.1.2</w:t>
      </w:r>
      <w:r>
        <w:rPr>
          <w:lang w:eastAsia="zh-CN"/>
        </w:rPr>
        <w:tab/>
        <w:t>Simulation detailed issue</w:t>
      </w:r>
    </w:p>
    <w:p w14:paraId="68541021" w14:textId="740A2EE4" w:rsidR="00040857" w:rsidRDefault="00374C54" w:rsidP="00374C54">
      <w:pPr>
        <w:rPr>
          <w:lang w:eastAsia="zh-CN"/>
        </w:rPr>
      </w:pPr>
      <w:r>
        <w:rPr>
          <w:lang w:eastAsia="zh-CN"/>
        </w:rPr>
        <w:t>Though most simulation assumptions have been agreed in the WF [1], there are some aspects need to be clarified for running simulation.</w:t>
      </w:r>
    </w:p>
    <w:p w14:paraId="73F80730" w14:textId="531E1022" w:rsidR="002C2C38" w:rsidRPr="002C2C38" w:rsidRDefault="00374C54" w:rsidP="00374C54">
      <w:pPr>
        <w:rPr>
          <w:lang w:eastAsia="zh-CN"/>
        </w:rPr>
      </w:pPr>
      <w:r>
        <w:rPr>
          <w:rFonts w:hint="eastAsia"/>
          <w:lang w:eastAsia="zh-CN"/>
        </w:rPr>
        <w:t>O</w:t>
      </w:r>
      <w:r>
        <w:rPr>
          <w:lang w:eastAsia="zh-CN"/>
        </w:rPr>
        <w:t xml:space="preserve">ne aspect is about the </w:t>
      </w:r>
      <w:r w:rsidR="00E9723F">
        <w:rPr>
          <w:lang w:eastAsia="zh-CN"/>
        </w:rPr>
        <w:t xml:space="preserve">SNR calculation in simulation. The basic assumption is that SNR=-1dB corresponds to 95% throughput, which determines the </w:t>
      </w:r>
      <w:r w:rsidR="00903982">
        <w:rPr>
          <w:lang w:eastAsia="zh-CN"/>
        </w:rPr>
        <w:t>verdict</w:t>
      </w:r>
      <w:r w:rsidR="00E9723F">
        <w:rPr>
          <w:lang w:eastAsia="zh-CN"/>
        </w:rPr>
        <w:t xml:space="preserve"> for go or no-go. </w:t>
      </w:r>
      <w:r w:rsidR="002C2C38">
        <w:rPr>
          <w:lang w:eastAsia="zh-CN"/>
        </w:rPr>
        <w:t xml:space="preserve">According to </w:t>
      </w:r>
      <w:r w:rsidR="00643D0F">
        <w:rPr>
          <w:lang w:eastAsia="zh-CN"/>
        </w:rPr>
        <w:t>diversity RX</w:t>
      </w:r>
      <w:r w:rsidR="002C2C38">
        <w:rPr>
          <w:lang w:eastAsia="zh-CN"/>
        </w:rPr>
        <w:t xml:space="preserve"> agreement and no </w:t>
      </w:r>
      <w:r w:rsidR="002C2C38" w:rsidRPr="002C2C38">
        <w:rPr>
          <w:rFonts w:hint="eastAsia"/>
          <w:lang w:eastAsia="zh-CN"/>
        </w:rPr>
        <w:t>“</w:t>
      </w:r>
      <w:r w:rsidR="002C2C38" w:rsidRPr="002C2C38">
        <w:rPr>
          <w:lang w:eastAsia="zh-CN"/>
        </w:rPr>
        <w:t>joint detect/decode”</w:t>
      </w:r>
      <w:r w:rsidR="002C2C38">
        <w:rPr>
          <w:lang w:eastAsia="zh-CN"/>
        </w:rPr>
        <w:t xml:space="preserve"> agreement, so no polarization isolation is assumed at UE side.</w:t>
      </w:r>
    </w:p>
    <w:p w14:paraId="45B5D98A" w14:textId="30CBD1C5" w:rsidR="00374C54" w:rsidRDefault="00E9723F" w:rsidP="00374C54">
      <w:pPr>
        <w:rPr>
          <w:lang w:eastAsia="zh-CN"/>
        </w:rPr>
      </w:pPr>
      <w:r>
        <w:rPr>
          <w:lang w:eastAsia="zh-CN"/>
        </w:rPr>
        <w:t>In our simulation practice, we have observed that different SNR calculation will lead to obvious difference in simulation results. If the SNR calculation is only based on SIR, i.e., only consider the interference (</w:t>
      </w:r>
      <w:r w:rsidRPr="00E9723F">
        <w:rPr>
          <w:lang w:eastAsia="zh-CN"/>
        </w:rPr>
        <w:t>TRP1</w:t>
      </w:r>
      <w:r>
        <w:rPr>
          <w:lang w:eastAsia="zh-CN"/>
        </w:rPr>
        <w:sym w:font="Wingdings" w:char="F0E0"/>
      </w:r>
      <w:r>
        <w:rPr>
          <w:lang w:eastAsia="zh-CN"/>
        </w:rPr>
        <w:t xml:space="preserve">RX2, </w:t>
      </w:r>
      <w:r w:rsidRPr="00E9723F">
        <w:rPr>
          <w:lang w:eastAsia="zh-CN"/>
        </w:rPr>
        <w:t>TRP2</w:t>
      </w:r>
      <w:r>
        <w:rPr>
          <w:lang w:eastAsia="zh-CN"/>
        </w:rPr>
        <w:sym w:font="Wingdings" w:char="F0E0"/>
      </w:r>
      <w:r>
        <w:rPr>
          <w:lang w:eastAsia="zh-CN"/>
        </w:rPr>
        <w:t>RX1), the simulated results would be better than real performance</w:t>
      </w:r>
      <w:r w:rsidR="00253A3C">
        <w:rPr>
          <w:lang w:eastAsia="zh-CN"/>
        </w:rPr>
        <w:t xml:space="preserve"> which is based on SINR</w:t>
      </w:r>
      <w:r>
        <w:rPr>
          <w:lang w:eastAsia="zh-CN"/>
        </w:rPr>
        <w:t xml:space="preserve">. </w:t>
      </w:r>
      <w:r w:rsidR="00A4510E">
        <w:rPr>
          <w:lang w:eastAsia="zh-CN"/>
        </w:rPr>
        <w:t xml:space="preserve">Following two tables are comparison with back2back implementation as </w:t>
      </w:r>
      <w:r w:rsidR="00903982">
        <w:rPr>
          <w:lang w:eastAsia="zh-CN"/>
        </w:rPr>
        <w:t xml:space="preserve">an </w:t>
      </w:r>
      <w:r w:rsidR="00A4510E">
        <w:rPr>
          <w:lang w:eastAsia="zh-CN"/>
        </w:rPr>
        <w:t>example.</w:t>
      </w:r>
    </w:p>
    <w:p w14:paraId="3A80F407" w14:textId="53B8DE4E" w:rsidR="00896602" w:rsidRDefault="00896602" w:rsidP="002C2C38">
      <w:pPr>
        <w:spacing w:after="0"/>
        <w:rPr>
          <w:lang w:eastAsia="zh-CN"/>
        </w:rPr>
      </w:pPr>
      <w:r>
        <w:rPr>
          <w:lang w:eastAsia="zh-CN"/>
        </w:rPr>
        <w:t>SIR based:</w:t>
      </w:r>
    </w:p>
    <w:tbl>
      <w:tblPr>
        <w:tblStyle w:val="ad"/>
        <w:tblW w:w="0" w:type="auto"/>
        <w:tblLook w:val="04A0" w:firstRow="1" w:lastRow="0" w:firstColumn="1" w:lastColumn="0" w:noHBand="0" w:noVBand="1"/>
      </w:tblPr>
      <w:tblGrid>
        <w:gridCol w:w="1669"/>
        <w:gridCol w:w="1554"/>
        <w:gridCol w:w="1283"/>
        <w:gridCol w:w="841"/>
        <w:gridCol w:w="841"/>
        <w:gridCol w:w="841"/>
        <w:gridCol w:w="841"/>
        <w:gridCol w:w="911"/>
        <w:gridCol w:w="841"/>
      </w:tblGrid>
      <w:tr w:rsidR="00253A3C" w:rsidRPr="00253A3C" w14:paraId="37C85D32" w14:textId="77777777" w:rsidTr="00253A3C">
        <w:trPr>
          <w:trHeight w:val="405"/>
        </w:trPr>
        <w:tc>
          <w:tcPr>
            <w:tcW w:w="1838" w:type="dxa"/>
            <w:vMerge w:val="restart"/>
            <w:hideMark/>
          </w:tcPr>
          <w:p w14:paraId="11D539EE" w14:textId="77777777" w:rsidR="00253A3C" w:rsidRPr="00253A3C" w:rsidRDefault="00253A3C" w:rsidP="00253A3C">
            <w:pPr>
              <w:rPr>
                <w:lang w:val="en-US" w:eastAsia="zh-CN"/>
              </w:rPr>
            </w:pPr>
            <w:r w:rsidRPr="00253A3C">
              <w:rPr>
                <w:rFonts w:hint="eastAsia"/>
                <w:lang w:eastAsia="zh-CN"/>
              </w:rPr>
              <w:t>panel implementation 2</w:t>
            </w:r>
            <w:r w:rsidRPr="00253A3C">
              <w:rPr>
                <w:rFonts w:hint="eastAsia"/>
                <w:lang w:eastAsia="zh-CN"/>
              </w:rPr>
              <w:br/>
              <w:t>(left + right 2 modules)</w:t>
            </w:r>
          </w:p>
        </w:tc>
        <w:tc>
          <w:tcPr>
            <w:tcW w:w="2668" w:type="dxa"/>
            <w:gridSpan w:val="2"/>
            <w:noWrap/>
            <w:hideMark/>
          </w:tcPr>
          <w:p w14:paraId="3C1C2572" w14:textId="77777777" w:rsidR="00253A3C" w:rsidRPr="00253A3C" w:rsidRDefault="00253A3C" w:rsidP="00253A3C">
            <w:pPr>
              <w:rPr>
                <w:lang w:eastAsia="zh-CN"/>
              </w:rPr>
            </w:pPr>
            <w:r w:rsidRPr="00253A3C">
              <w:rPr>
                <w:rFonts w:hint="eastAsia"/>
                <w:lang w:eastAsia="zh-CN"/>
              </w:rPr>
              <w:t>angular separation(deg)</w:t>
            </w:r>
          </w:p>
        </w:tc>
        <w:tc>
          <w:tcPr>
            <w:tcW w:w="841" w:type="dxa"/>
            <w:noWrap/>
            <w:hideMark/>
          </w:tcPr>
          <w:p w14:paraId="1ED552EB" w14:textId="77777777" w:rsidR="00253A3C" w:rsidRPr="00253A3C" w:rsidRDefault="00253A3C" w:rsidP="00253A3C">
            <w:pPr>
              <w:rPr>
                <w:lang w:eastAsia="zh-CN"/>
              </w:rPr>
            </w:pPr>
            <w:r w:rsidRPr="00253A3C">
              <w:rPr>
                <w:rFonts w:hint="eastAsia"/>
                <w:lang w:eastAsia="zh-CN"/>
              </w:rPr>
              <w:t>30</w:t>
            </w:r>
          </w:p>
        </w:tc>
        <w:tc>
          <w:tcPr>
            <w:tcW w:w="841" w:type="dxa"/>
            <w:noWrap/>
            <w:hideMark/>
          </w:tcPr>
          <w:p w14:paraId="78DAC64D" w14:textId="77777777" w:rsidR="00253A3C" w:rsidRPr="00253A3C" w:rsidRDefault="00253A3C" w:rsidP="00253A3C">
            <w:pPr>
              <w:rPr>
                <w:lang w:eastAsia="zh-CN"/>
              </w:rPr>
            </w:pPr>
            <w:r w:rsidRPr="00253A3C">
              <w:rPr>
                <w:rFonts w:hint="eastAsia"/>
                <w:lang w:eastAsia="zh-CN"/>
              </w:rPr>
              <w:t>60</w:t>
            </w:r>
          </w:p>
        </w:tc>
        <w:tc>
          <w:tcPr>
            <w:tcW w:w="841" w:type="dxa"/>
            <w:noWrap/>
            <w:hideMark/>
          </w:tcPr>
          <w:p w14:paraId="7BF67C5E" w14:textId="77777777" w:rsidR="00253A3C" w:rsidRPr="00253A3C" w:rsidRDefault="00253A3C" w:rsidP="00253A3C">
            <w:pPr>
              <w:rPr>
                <w:lang w:eastAsia="zh-CN"/>
              </w:rPr>
            </w:pPr>
            <w:r w:rsidRPr="00253A3C">
              <w:rPr>
                <w:rFonts w:hint="eastAsia"/>
                <w:lang w:eastAsia="zh-CN"/>
              </w:rPr>
              <w:t>90</w:t>
            </w:r>
          </w:p>
        </w:tc>
        <w:tc>
          <w:tcPr>
            <w:tcW w:w="841" w:type="dxa"/>
            <w:noWrap/>
            <w:hideMark/>
          </w:tcPr>
          <w:p w14:paraId="3A0E20DA" w14:textId="77777777" w:rsidR="00253A3C" w:rsidRPr="00253A3C" w:rsidRDefault="00253A3C" w:rsidP="00253A3C">
            <w:pPr>
              <w:rPr>
                <w:lang w:eastAsia="zh-CN"/>
              </w:rPr>
            </w:pPr>
            <w:r w:rsidRPr="00253A3C">
              <w:rPr>
                <w:rFonts w:hint="eastAsia"/>
                <w:lang w:eastAsia="zh-CN"/>
              </w:rPr>
              <w:t>120</w:t>
            </w:r>
          </w:p>
        </w:tc>
        <w:tc>
          <w:tcPr>
            <w:tcW w:w="911" w:type="dxa"/>
            <w:noWrap/>
            <w:hideMark/>
          </w:tcPr>
          <w:p w14:paraId="4B0F2B07" w14:textId="77777777" w:rsidR="00253A3C" w:rsidRPr="00253A3C" w:rsidRDefault="00253A3C" w:rsidP="00253A3C">
            <w:pPr>
              <w:rPr>
                <w:lang w:eastAsia="zh-CN"/>
              </w:rPr>
            </w:pPr>
            <w:r w:rsidRPr="00253A3C">
              <w:rPr>
                <w:rFonts w:hint="eastAsia"/>
                <w:lang w:eastAsia="zh-CN"/>
              </w:rPr>
              <w:t>150</w:t>
            </w:r>
          </w:p>
        </w:tc>
        <w:tc>
          <w:tcPr>
            <w:tcW w:w="841" w:type="dxa"/>
            <w:noWrap/>
            <w:hideMark/>
          </w:tcPr>
          <w:p w14:paraId="1FF29199" w14:textId="77777777" w:rsidR="00253A3C" w:rsidRPr="00253A3C" w:rsidRDefault="00253A3C" w:rsidP="00253A3C">
            <w:pPr>
              <w:rPr>
                <w:lang w:eastAsia="zh-CN"/>
              </w:rPr>
            </w:pPr>
            <w:r w:rsidRPr="00253A3C">
              <w:rPr>
                <w:rFonts w:hint="eastAsia"/>
                <w:lang w:eastAsia="zh-CN"/>
              </w:rPr>
              <w:t>180</w:t>
            </w:r>
          </w:p>
        </w:tc>
      </w:tr>
      <w:tr w:rsidR="00253A3C" w:rsidRPr="00253A3C" w14:paraId="3CDC9B03" w14:textId="77777777" w:rsidTr="00253A3C">
        <w:trPr>
          <w:trHeight w:val="405"/>
        </w:trPr>
        <w:tc>
          <w:tcPr>
            <w:tcW w:w="1838" w:type="dxa"/>
            <w:vMerge/>
            <w:hideMark/>
          </w:tcPr>
          <w:p w14:paraId="1CAC0D00" w14:textId="77777777" w:rsidR="00253A3C" w:rsidRPr="00253A3C" w:rsidRDefault="00253A3C">
            <w:pPr>
              <w:rPr>
                <w:lang w:eastAsia="zh-CN"/>
              </w:rPr>
            </w:pPr>
          </w:p>
        </w:tc>
        <w:tc>
          <w:tcPr>
            <w:tcW w:w="1698" w:type="dxa"/>
            <w:vMerge w:val="restart"/>
            <w:hideMark/>
          </w:tcPr>
          <w:p w14:paraId="0F7B7792" w14:textId="77777777" w:rsidR="00253A3C" w:rsidRPr="00253A3C" w:rsidRDefault="00253A3C" w:rsidP="00253A3C">
            <w:pPr>
              <w:rPr>
                <w:lang w:eastAsia="zh-CN"/>
              </w:rPr>
            </w:pPr>
            <w:r w:rsidRPr="00253A3C">
              <w:rPr>
                <w:rFonts w:hint="eastAsia"/>
                <w:lang w:eastAsia="zh-CN"/>
              </w:rPr>
              <w:t>PASS coverage (weighted)</w:t>
            </w:r>
          </w:p>
        </w:tc>
        <w:tc>
          <w:tcPr>
            <w:tcW w:w="970" w:type="dxa"/>
            <w:noWrap/>
            <w:hideMark/>
          </w:tcPr>
          <w:p w14:paraId="0EA6C2DB" w14:textId="77777777" w:rsidR="00253A3C" w:rsidRPr="00253A3C" w:rsidRDefault="00253A3C">
            <w:pPr>
              <w:rPr>
                <w:lang w:eastAsia="zh-CN"/>
              </w:rPr>
            </w:pPr>
            <w:r w:rsidRPr="00253A3C">
              <w:rPr>
                <w:rFonts w:hint="eastAsia"/>
                <w:lang w:eastAsia="zh-CN"/>
              </w:rPr>
              <w:t>orientation_1</w:t>
            </w:r>
          </w:p>
        </w:tc>
        <w:tc>
          <w:tcPr>
            <w:tcW w:w="841" w:type="dxa"/>
            <w:noWrap/>
            <w:hideMark/>
          </w:tcPr>
          <w:p w14:paraId="2E8E027C"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190207FF"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7DF976E8" w14:textId="77777777" w:rsidR="00253A3C" w:rsidRPr="00253A3C" w:rsidRDefault="00253A3C" w:rsidP="00253A3C">
            <w:pPr>
              <w:rPr>
                <w:lang w:eastAsia="zh-CN"/>
              </w:rPr>
            </w:pPr>
            <w:r w:rsidRPr="00253A3C">
              <w:rPr>
                <w:rFonts w:hint="eastAsia"/>
                <w:lang w:eastAsia="zh-CN"/>
              </w:rPr>
              <w:t>12%</w:t>
            </w:r>
          </w:p>
        </w:tc>
        <w:tc>
          <w:tcPr>
            <w:tcW w:w="841" w:type="dxa"/>
            <w:noWrap/>
            <w:hideMark/>
          </w:tcPr>
          <w:p w14:paraId="6653A81A" w14:textId="77777777" w:rsidR="00253A3C" w:rsidRPr="00253A3C" w:rsidRDefault="00253A3C" w:rsidP="00253A3C">
            <w:pPr>
              <w:rPr>
                <w:lang w:eastAsia="zh-CN"/>
              </w:rPr>
            </w:pPr>
            <w:r w:rsidRPr="00253A3C">
              <w:rPr>
                <w:rFonts w:hint="eastAsia"/>
                <w:lang w:eastAsia="zh-CN"/>
              </w:rPr>
              <w:t>38%</w:t>
            </w:r>
          </w:p>
        </w:tc>
        <w:tc>
          <w:tcPr>
            <w:tcW w:w="911" w:type="dxa"/>
            <w:noWrap/>
            <w:hideMark/>
          </w:tcPr>
          <w:p w14:paraId="3264D72C" w14:textId="77777777" w:rsidR="00253A3C" w:rsidRPr="00253A3C" w:rsidRDefault="00253A3C" w:rsidP="00253A3C">
            <w:pPr>
              <w:rPr>
                <w:lang w:eastAsia="zh-CN"/>
              </w:rPr>
            </w:pPr>
            <w:r w:rsidRPr="00253A3C">
              <w:rPr>
                <w:rFonts w:hint="eastAsia"/>
                <w:lang w:eastAsia="zh-CN"/>
              </w:rPr>
              <w:t>47%</w:t>
            </w:r>
          </w:p>
        </w:tc>
        <w:tc>
          <w:tcPr>
            <w:tcW w:w="841" w:type="dxa"/>
            <w:noWrap/>
            <w:hideMark/>
          </w:tcPr>
          <w:p w14:paraId="619F71C6" w14:textId="77777777" w:rsidR="00253A3C" w:rsidRPr="00253A3C" w:rsidRDefault="00253A3C" w:rsidP="00253A3C">
            <w:pPr>
              <w:rPr>
                <w:lang w:eastAsia="zh-CN"/>
              </w:rPr>
            </w:pPr>
            <w:r w:rsidRPr="00253A3C">
              <w:rPr>
                <w:rFonts w:hint="eastAsia"/>
                <w:lang w:eastAsia="zh-CN"/>
              </w:rPr>
              <w:t>50%</w:t>
            </w:r>
          </w:p>
        </w:tc>
      </w:tr>
      <w:tr w:rsidR="00253A3C" w:rsidRPr="00253A3C" w14:paraId="1CC4CA6E" w14:textId="77777777" w:rsidTr="00253A3C">
        <w:trPr>
          <w:trHeight w:val="405"/>
        </w:trPr>
        <w:tc>
          <w:tcPr>
            <w:tcW w:w="1838" w:type="dxa"/>
            <w:vMerge/>
            <w:hideMark/>
          </w:tcPr>
          <w:p w14:paraId="76339302" w14:textId="77777777" w:rsidR="00253A3C" w:rsidRPr="00253A3C" w:rsidRDefault="00253A3C">
            <w:pPr>
              <w:rPr>
                <w:lang w:eastAsia="zh-CN"/>
              </w:rPr>
            </w:pPr>
          </w:p>
        </w:tc>
        <w:tc>
          <w:tcPr>
            <w:tcW w:w="1698" w:type="dxa"/>
            <w:vMerge/>
            <w:hideMark/>
          </w:tcPr>
          <w:p w14:paraId="339BBA86" w14:textId="77777777" w:rsidR="00253A3C" w:rsidRPr="00253A3C" w:rsidRDefault="00253A3C">
            <w:pPr>
              <w:rPr>
                <w:lang w:eastAsia="zh-CN"/>
              </w:rPr>
            </w:pPr>
          </w:p>
        </w:tc>
        <w:tc>
          <w:tcPr>
            <w:tcW w:w="970" w:type="dxa"/>
            <w:noWrap/>
            <w:hideMark/>
          </w:tcPr>
          <w:p w14:paraId="784F77D3" w14:textId="77777777" w:rsidR="00253A3C" w:rsidRPr="00253A3C" w:rsidRDefault="00253A3C">
            <w:pPr>
              <w:rPr>
                <w:lang w:eastAsia="zh-CN"/>
              </w:rPr>
            </w:pPr>
            <w:r w:rsidRPr="00253A3C">
              <w:rPr>
                <w:rFonts w:hint="eastAsia"/>
                <w:lang w:eastAsia="zh-CN"/>
              </w:rPr>
              <w:t>orientation_2</w:t>
            </w:r>
          </w:p>
        </w:tc>
        <w:tc>
          <w:tcPr>
            <w:tcW w:w="841" w:type="dxa"/>
            <w:noWrap/>
            <w:hideMark/>
          </w:tcPr>
          <w:p w14:paraId="1BB4CEFE"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0275AB23" w14:textId="77777777" w:rsidR="00253A3C" w:rsidRPr="00253A3C" w:rsidRDefault="00253A3C" w:rsidP="00253A3C">
            <w:pPr>
              <w:rPr>
                <w:lang w:eastAsia="zh-CN"/>
              </w:rPr>
            </w:pPr>
            <w:r w:rsidRPr="00253A3C">
              <w:rPr>
                <w:rFonts w:hint="eastAsia"/>
                <w:lang w:eastAsia="zh-CN"/>
              </w:rPr>
              <w:t>7%</w:t>
            </w:r>
          </w:p>
        </w:tc>
        <w:tc>
          <w:tcPr>
            <w:tcW w:w="841" w:type="dxa"/>
            <w:noWrap/>
            <w:hideMark/>
          </w:tcPr>
          <w:p w14:paraId="77330E6A" w14:textId="77777777" w:rsidR="00253A3C" w:rsidRPr="00253A3C" w:rsidRDefault="00253A3C" w:rsidP="00253A3C">
            <w:pPr>
              <w:rPr>
                <w:lang w:eastAsia="zh-CN"/>
              </w:rPr>
            </w:pPr>
            <w:r w:rsidRPr="00253A3C">
              <w:rPr>
                <w:rFonts w:hint="eastAsia"/>
                <w:lang w:eastAsia="zh-CN"/>
              </w:rPr>
              <w:t>35%</w:t>
            </w:r>
          </w:p>
        </w:tc>
        <w:tc>
          <w:tcPr>
            <w:tcW w:w="841" w:type="dxa"/>
            <w:noWrap/>
            <w:hideMark/>
          </w:tcPr>
          <w:p w14:paraId="7CBCFB42" w14:textId="77777777" w:rsidR="00253A3C" w:rsidRPr="00253A3C" w:rsidRDefault="00253A3C" w:rsidP="00253A3C">
            <w:pPr>
              <w:rPr>
                <w:lang w:eastAsia="zh-CN"/>
              </w:rPr>
            </w:pPr>
            <w:r w:rsidRPr="00253A3C">
              <w:rPr>
                <w:rFonts w:hint="eastAsia"/>
                <w:lang w:eastAsia="zh-CN"/>
              </w:rPr>
              <w:t>49%</w:t>
            </w:r>
          </w:p>
        </w:tc>
        <w:tc>
          <w:tcPr>
            <w:tcW w:w="911" w:type="dxa"/>
            <w:noWrap/>
            <w:hideMark/>
          </w:tcPr>
          <w:p w14:paraId="79000264" w14:textId="77777777" w:rsidR="00253A3C" w:rsidRPr="00253A3C" w:rsidRDefault="00253A3C" w:rsidP="00253A3C">
            <w:pPr>
              <w:rPr>
                <w:lang w:eastAsia="zh-CN"/>
              </w:rPr>
            </w:pPr>
            <w:r w:rsidRPr="00253A3C">
              <w:rPr>
                <w:rFonts w:hint="eastAsia"/>
                <w:lang w:eastAsia="zh-CN"/>
              </w:rPr>
              <w:t>50%</w:t>
            </w:r>
          </w:p>
        </w:tc>
        <w:tc>
          <w:tcPr>
            <w:tcW w:w="841" w:type="dxa"/>
            <w:noWrap/>
            <w:hideMark/>
          </w:tcPr>
          <w:p w14:paraId="1068BA6E" w14:textId="77777777" w:rsidR="00253A3C" w:rsidRPr="00253A3C" w:rsidRDefault="00253A3C" w:rsidP="00253A3C">
            <w:pPr>
              <w:rPr>
                <w:lang w:eastAsia="zh-CN"/>
              </w:rPr>
            </w:pPr>
            <w:r w:rsidRPr="00253A3C">
              <w:rPr>
                <w:rFonts w:hint="eastAsia"/>
                <w:lang w:eastAsia="zh-CN"/>
              </w:rPr>
              <w:t>50%</w:t>
            </w:r>
          </w:p>
        </w:tc>
      </w:tr>
      <w:tr w:rsidR="00253A3C" w:rsidRPr="00253A3C" w14:paraId="3785AA83" w14:textId="77777777" w:rsidTr="00253A3C">
        <w:trPr>
          <w:trHeight w:val="405"/>
        </w:trPr>
        <w:tc>
          <w:tcPr>
            <w:tcW w:w="1838" w:type="dxa"/>
            <w:vMerge/>
            <w:hideMark/>
          </w:tcPr>
          <w:p w14:paraId="4496A7D7" w14:textId="77777777" w:rsidR="00253A3C" w:rsidRPr="00253A3C" w:rsidRDefault="00253A3C">
            <w:pPr>
              <w:rPr>
                <w:lang w:eastAsia="zh-CN"/>
              </w:rPr>
            </w:pPr>
          </w:p>
        </w:tc>
        <w:tc>
          <w:tcPr>
            <w:tcW w:w="1698" w:type="dxa"/>
            <w:vMerge/>
            <w:hideMark/>
          </w:tcPr>
          <w:p w14:paraId="62B1C0B0" w14:textId="77777777" w:rsidR="00253A3C" w:rsidRPr="00253A3C" w:rsidRDefault="00253A3C">
            <w:pPr>
              <w:rPr>
                <w:lang w:eastAsia="zh-CN"/>
              </w:rPr>
            </w:pPr>
          </w:p>
        </w:tc>
        <w:tc>
          <w:tcPr>
            <w:tcW w:w="970" w:type="dxa"/>
            <w:noWrap/>
            <w:hideMark/>
          </w:tcPr>
          <w:p w14:paraId="583A1B1E" w14:textId="77777777" w:rsidR="00253A3C" w:rsidRPr="00253A3C" w:rsidRDefault="00253A3C">
            <w:pPr>
              <w:rPr>
                <w:lang w:eastAsia="zh-CN"/>
              </w:rPr>
            </w:pPr>
            <w:r w:rsidRPr="00253A3C">
              <w:rPr>
                <w:rFonts w:hint="eastAsia"/>
                <w:lang w:eastAsia="zh-CN"/>
              </w:rPr>
              <w:t>orientation_3</w:t>
            </w:r>
          </w:p>
        </w:tc>
        <w:tc>
          <w:tcPr>
            <w:tcW w:w="841" w:type="dxa"/>
            <w:noWrap/>
            <w:hideMark/>
          </w:tcPr>
          <w:p w14:paraId="482F3F6A"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57A0A677" w14:textId="77777777" w:rsidR="00253A3C" w:rsidRPr="00253A3C" w:rsidRDefault="00253A3C" w:rsidP="00253A3C">
            <w:pPr>
              <w:rPr>
                <w:lang w:eastAsia="zh-CN"/>
              </w:rPr>
            </w:pPr>
            <w:r w:rsidRPr="00253A3C">
              <w:rPr>
                <w:rFonts w:hint="eastAsia"/>
                <w:lang w:eastAsia="zh-CN"/>
              </w:rPr>
              <w:t>2%</w:t>
            </w:r>
          </w:p>
        </w:tc>
        <w:tc>
          <w:tcPr>
            <w:tcW w:w="841" w:type="dxa"/>
            <w:noWrap/>
            <w:hideMark/>
          </w:tcPr>
          <w:p w14:paraId="491EFEB8" w14:textId="77777777" w:rsidR="00253A3C" w:rsidRPr="00253A3C" w:rsidRDefault="00253A3C" w:rsidP="00253A3C">
            <w:pPr>
              <w:rPr>
                <w:lang w:eastAsia="zh-CN"/>
              </w:rPr>
            </w:pPr>
            <w:r w:rsidRPr="00253A3C">
              <w:rPr>
                <w:rFonts w:hint="eastAsia"/>
                <w:lang w:eastAsia="zh-CN"/>
              </w:rPr>
              <w:t>17%</w:t>
            </w:r>
          </w:p>
        </w:tc>
        <w:tc>
          <w:tcPr>
            <w:tcW w:w="841" w:type="dxa"/>
            <w:noWrap/>
            <w:hideMark/>
          </w:tcPr>
          <w:p w14:paraId="451EAA5E" w14:textId="77777777" w:rsidR="00253A3C" w:rsidRPr="00253A3C" w:rsidRDefault="00253A3C" w:rsidP="00253A3C">
            <w:pPr>
              <w:rPr>
                <w:lang w:eastAsia="zh-CN"/>
              </w:rPr>
            </w:pPr>
            <w:r w:rsidRPr="00253A3C">
              <w:rPr>
                <w:rFonts w:hint="eastAsia"/>
                <w:lang w:eastAsia="zh-CN"/>
              </w:rPr>
              <w:t>40%</w:t>
            </w:r>
          </w:p>
        </w:tc>
        <w:tc>
          <w:tcPr>
            <w:tcW w:w="911" w:type="dxa"/>
            <w:noWrap/>
            <w:hideMark/>
          </w:tcPr>
          <w:p w14:paraId="447AA39A" w14:textId="77777777" w:rsidR="00253A3C" w:rsidRPr="00253A3C" w:rsidRDefault="00253A3C" w:rsidP="00253A3C">
            <w:pPr>
              <w:rPr>
                <w:lang w:eastAsia="zh-CN"/>
              </w:rPr>
            </w:pPr>
            <w:r w:rsidRPr="00253A3C">
              <w:rPr>
                <w:rFonts w:hint="eastAsia"/>
                <w:lang w:eastAsia="zh-CN"/>
              </w:rPr>
              <w:t>47%</w:t>
            </w:r>
          </w:p>
        </w:tc>
        <w:tc>
          <w:tcPr>
            <w:tcW w:w="841" w:type="dxa"/>
            <w:noWrap/>
            <w:hideMark/>
          </w:tcPr>
          <w:p w14:paraId="2FE3216A" w14:textId="77777777" w:rsidR="00253A3C" w:rsidRPr="00253A3C" w:rsidRDefault="00253A3C" w:rsidP="00253A3C">
            <w:pPr>
              <w:rPr>
                <w:lang w:eastAsia="zh-CN"/>
              </w:rPr>
            </w:pPr>
            <w:r w:rsidRPr="00253A3C">
              <w:rPr>
                <w:rFonts w:hint="eastAsia"/>
                <w:lang w:eastAsia="zh-CN"/>
              </w:rPr>
              <w:t>50%</w:t>
            </w:r>
          </w:p>
        </w:tc>
      </w:tr>
    </w:tbl>
    <w:p w14:paraId="7EFFF579" w14:textId="77777777" w:rsidR="002C2C38" w:rsidRDefault="002C2C38" w:rsidP="002C2C38">
      <w:pPr>
        <w:spacing w:after="0"/>
        <w:rPr>
          <w:lang w:eastAsia="zh-CN"/>
        </w:rPr>
      </w:pPr>
    </w:p>
    <w:p w14:paraId="7D4688E5" w14:textId="384D3939" w:rsidR="00896602" w:rsidRDefault="00896602" w:rsidP="002C2C38">
      <w:pPr>
        <w:spacing w:after="0"/>
        <w:rPr>
          <w:lang w:eastAsia="zh-CN"/>
        </w:rPr>
      </w:pPr>
      <w:r>
        <w:rPr>
          <w:rFonts w:hint="eastAsia"/>
          <w:lang w:eastAsia="zh-CN"/>
        </w:rPr>
        <w:t>S</w:t>
      </w:r>
      <w:r>
        <w:rPr>
          <w:lang w:eastAsia="zh-CN"/>
        </w:rPr>
        <w:t>INR based:</w:t>
      </w:r>
    </w:p>
    <w:tbl>
      <w:tblPr>
        <w:tblStyle w:val="ad"/>
        <w:tblW w:w="0" w:type="auto"/>
        <w:tblLook w:val="04A0" w:firstRow="1" w:lastRow="0" w:firstColumn="1" w:lastColumn="0" w:noHBand="0" w:noVBand="1"/>
      </w:tblPr>
      <w:tblGrid>
        <w:gridCol w:w="1669"/>
        <w:gridCol w:w="1554"/>
        <w:gridCol w:w="1283"/>
        <w:gridCol w:w="841"/>
        <w:gridCol w:w="841"/>
        <w:gridCol w:w="841"/>
        <w:gridCol w:w="841"/>
        <w:gridCol w:w="911"/>
        <w:gridCol w:w="841"/>
      </w:tblGrid>
      <w:tr w:rsidR="00253A3C" w:rsidRPr="00253A3C" w14:paraId="62663861" w14:textId="77777777" w:rsidTr="00253A3C">
        <w:trPr>
          <w:trHeight w:val="405"/>
        </w:trPr>
        <w:tc>
          <w:tcPr>
            <w:tcW w:w="1838" w:type="dxa"/>
            <w:vMerge w:val="restart"/>
            <w:hideMark/>
          </w:tcPr>
          <w:p w14:paraId="0FF7D785" w14:textId="77777777" w:rsidR="00253A3C" w:rsidRPr="00253A3C" w:rsidRDefault="00253A3C" w:rsidP="00253A3C">
            <w:pPr>
              <w:rPr>
                <w:lang w:val="en-US" w:eastAsia="zh-CN"/>
              </w:rPr>
            </w:pPr>
            <w:r w:rsidRPr="00253A3C">
              <w:rPr>
                <w:rFonts w:hint="eastAsia"/>
                <w:lang w:eastAsia="zh-CN"/>
              </w:rPr>
              <w:t>panel implementation 2</w:t>
            </w:r>
            <w:r w:rsidRPr="00253A3C">
              <w:rPr>
                <w:rFonts w:hint="eastAsia"/>
                <w:lang w:eastAsia="zh-CN"/>
              </w:rPr>
              <w:br/>
              <w:t>(left + right 2 modules)</w:t>
            </w:r>
          </w:p>
        </w:tc>
        <w:tc>
          <w:tcPr>
            <w:tcW w:w="2668" w:type="dxa"/>
            <w:gridSpan w:val="2"/>
            <w:noWrap/>
            <w:hideMark/>
          </w:tcPr>
          <w:p w14:paraId="3213C602" w14:textId="77777777" w:rsidR="00253A3C" w:rsidRPr="00253A3C" w:rsidRDefault="00253A3C" w:rsidP="00253A3C">
            <w:pPr>
              <w:rPr>
                <w:lang w:eastAsia="zh-CN"/>
              </w:rPr>
            </w:pPr>
            <w:r w:rsidRPr="00253A3C">
              <w:rPr>
                <w:rFonts w:hint="eastAsia"/>
                <w:lang w:eastAsia="zh-CN"/>
              </w:rPr>
              <w:t>angular separation(deg)</w:t>
            </w:r>
          </w:p>
        </w:tc>
        <w:tc>
          <w:tcPr>
            <w:tcW w:w="841" w:type="dxa"/>
            <w:noWrap/>
            <w:hideMark/>
          </w:tcPr>
          <w:p w14:paraId="3BA01983" w14:textId="77777777" w:rsidR="00253A3C" w:rsidRPr="00253A3C" w:rsidRDefault="00253A3C" w:rsidP="00253A3C">
            <w:pPr>
              <w:rPr>
                <w:lang w:eastAsia="zh-CN"/>
              </w:rPr>
            </w:pPr>
            <w:r w:rsidRPr="00253A3C">
              <w:rPr>
                <w:rFonts w:hint="eastAsia"/>
                <w:lang w:eastAsia="zh-CN"/>
              </w:rPr>
              <w:t>30</w:t>
            </w:r>
          </w:p>
        </w:tc>
        <w:tc>
          <w:tcPr>
            <w:tcW w:w="841" w:type="dxa"/>
            <w:noWrap/>
            <w:hideMark/>
          </w:tcPr>
          <w:p w14:paraId="07FF87D1" w14:textId="77777777" w:rsidR="00253A3C" w:rsidRPr="00253A3C" w:rsidRDefault="00253A3C" w:rsidP="00253A3C">
            <w:pPr>
              <w:rPr>
                <w:lang w:eastAsia="zh-CN"/>
              </w:rPr>
            </w:pPr>
            <w:r w:rsidRPr="00253A3C">
              <w:rPr>
                <w:rFonts w:hint="eastAsia"/>
                <w:lang w:eastAsia="zh-CN"/>
              </w:rPr>
              <w:t>60</w:t>
            </w:r>
          </w:p>
        </w:tc>
        <w:tc>
          <w:tcPr>
            <w:tcW w:w="841" w:type="dxa"/>
            <w:noWrap/>
            <w:hideMark/>
          </w:tcPr>
          <w:p w14:paraId="710A0C81" w14:textId="77777777" w:rsidR="00253A3C" w:rsidRPr="00253A3C" w:rsidRDefault="00253A3C" w:rsidP="00253A3C">
            <w:pPr>
              <w:rPr>
                <w:lang w:eastAsia="zh-CN"/>
              </w:rPr>
            </w:pPr>
            <w:r w:rsidRPr="00253A3C">
              <w:rPr>
                <w:rFonts w:hint="eastAsia"/>
                <w:lang w:eastAsia="zh-CN"/>
              </w:rPr>
              <w:t>90</w:t>
            </w:r>
          </w:p>
        </w:tc>
        <w:tc>
          <w:tcPr>
            <w:tcW w:w="841" w:type="dxa"/>
            <w:noWrap/>
            <w:hideMark/>
          </w:tcPr>
          <w:p w14:paraId="298E97D1" w14:textId="77777777" w:rsidR="00253A3C" w:rsidRPr="00253A3C" w:rsidRDefault="00253A3C" w:rsidP="00253A3C">
            <w:pPr>
              <w:rPr>
                <w:lang w:eastAsia="zh-CN"/>
              </w:rPr>
            </w:pPr>
            <w:r w:rsidRPr="00253A3C">
              <w:rPr>
                <w:rFonts w:hint="eastAsia"/>
                <w:lang w:eastAsia="zh-CN"/>
              </w:rPr>
              <w:t>120</w:t>
            </w:r>
          </w:p>
        </w:tc>
        <w:tc>
          <w:tcPr>
            <w:tcW w:w="911" w:type="dxa"/>
            <w:noWrap/>
            <w:hideMark/>
          </w:tcPr>
          <w:p w14:paraId="5E62F694" w14:textId="77777777" w:rsidR="00253A3C" w:rsidRPr="00253A3C" w:rsidRDefault="00253A3C" w:rsidP="00253A3C">
            <w:pPr>
              <w:rPr>
                <w:lang w:eastAsia="zh-CN"/>
              </w:rPr>
            </w:pPr>
            <w:r w:rsidRPr="00253A3C">
              <w:rPr>
                <w:rFonts w:hint="eastAsia"/>
                <w:lang w:eastAsia="zh-CN"/>
              </w:rPr>
              <w:t>150</w:t>
            </w:r>
          </w:p>
        </w:tc>
        <w:tc>
          <w:tcPr>
            <w:tcW w:w="841" w:type="dxa"/>
            <w:noWrap/>
            <w:hideMark/>
          </w:tcPr>
          <w:p w14:paraId="159A7AD0" w14:textId="77777777" w:rsidR="00253A3C" w:rsidRPr="00253A3C" w:rsidRDefault="00253A3C" w:rsidP="00253A3C">
            <w:pPr>
              <w:rPr>
                <w:lang w:eastAsia="zh-CN"/>
              </w:rPr>
            </w:pPr>
            <w:r w:rsidRPr="00253A3C">
              <w:rPr>
                <w:rFonts w:hint="eastAsia"/>
                <w:lang w:eastAsia="zh-CN"/>
              </w:rPr>
              <w:t>180</w:t>
            </w:r>
          </w:p>
        </w:tc>
      </w:tr>
      <w:tr w:rsidR="00253A3C" w:rsidRPr="00253A3C" w14:paraId="7EB1F889" w14:textId="77777777" w:rsidTr="00253A3C">
        <w:trPr>
          <w:trHeight w:val="405"/>
        </w:trPr>
        <w:tc>
          <w:tcPr>
            <w:tcW w:w="1838" w:type="dxa"/>
            <w:vMerge/>
            <w:hideMark/>
          </w:tcPr>
          <w:p w14:paraId="068DD1A2" w14:textId="77777777" w:rsidR="00253A3C" w:rsidRPr="00253A3C" w:rsidRDefault="00253A3C">
            <w:pPr>
              <w:rPr>
                <w:lang w:eastAsia="zh-CN"/>
              </w:rPr>
            </w:pPr>
          </w:p>
        </w:tc>
        <w:tc>
          <w:tcPr>
            <w:tcW w:w="1698" w:type="dxa"/>
            <w:vMerge w:val="restart"/>
            <w:hideMark/>
          </w:tcPr>
          <w:p w14:paraId="09AFF904" w14:textId="77777777" w:rsidR="00253A3C" w:rsidRPr="00253A3C" w:rsidRDefault="00253A3C" w:rsidP="00253A3C">
            <w:pPr>
              <w:rPr>
                <w:lang w:eastAsia="zh-CN"/>
              </w:rPr>
            </w:pPr>
            <w:r w:rsidRPr="00253A3C">
              <w:rPr>
                <w:rFonts w:hint="eastAsia"/>
                <w:lang w:eastAsia="zh-CN"/>
              </w:rPr>
              <w:t>PASS coverage (weighted)</w:t>
            </w:r>
          </w:p>
        </w:tc>
        <w:tc>
          <w:tcPr>
            <w:tcW w:w="970" w:type="dxa"/>
            <w:noWrap/>
            <w:hideMark/>
          </w:tcPr>
          <w:p w14:paraId="3EF0B4AB" w14:textId="77777777" w:rsidR="00253A3C" w:rsidRPr="00253A3C" w:rsidRDefault="00253A3C">
            <w:pPr>
              <w:rPr>
                <w:lang w:eastAsia="zh-CN"/>
              </w:rPr>
            </w:pPr>
            <w:r w:rsidRPr="00253A3C">
              <w:rPr>
                <w:rFonts w:hint="eastAsia"/>
                <w:lang w:eastAsia="zh-CN"/>
              </w:rPr>
              <w:t>orientation_1</w:t>
            </w:r>
          </w:p>
        </w:tc>
        <w:tc>
          <w:tcPr>
            <w:tcW w:w="841" w:type="dxa"/>
            <w:noWrap/>
            <w:hideMark/>
          </w:tcPr>
          <w:p w14:paraId="334FD006"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17EC5019"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5FC9815B" w14:textId="77777777" w:rsidR="00253A3C" w:rsidRPr="00253A3C" w:rsidRDefault="00253A3C" w:rsidP="00253A3C">
            <w:pPr>
              <w:rPr>
                <w:lang w:eastAsia="zh-CN"/>
              </w:rPr>
            </w:pPr>
            <w:r w:rsidRPr="00253A3C">
              <w:rPr>
                <w:rFonts w:hint="eastAsia"/>
                <w:lang w:eastAsia="zh-CN"/>
              </w:rPr>
              <w:t>6%</w:t>
            </w:r>
          </w:p>
        </w:tc>
        <w:tc>
          <w:tcPr>
            <w:tcW w:w="841" w:type="dxa"/>
            <w:noWrap/>
            <w:hideMark/>
          </w:tcPr>
          <w:p w14:paraId="50747BB1" w14:textId="77777777" w:rsidR="00253A3C" w:rsidRPr="00253A3C" w:rsidRDefault="00253A3C" w:rsidP="00253A3C">
            <w:pPr>
              <w:rPr>
                <w:lang w:eastAsia="zh-CN"/>
              </w:rPr>
            </w:pPr>
            <w:r w:rsidRPr="00253A3C">
              <w:rPr>
                <w:rFonts w:hint="eastAsia"/>
                <w:lang w:eastAsia="zh-CN"/>
              </w:rPr>
              <w:t>29%</w:t>
            </w:r>
          </w:p>
        </w:tc>
        <w:tc>
          <w:tcPr>
            <w:tcW w:w="911" w:type="dxa"/>
            <w:noWrap/>
            <w:hideMark/>
          </w:tcPr>
          <w:p w14:paraId="1FBA03E7" w14:textId="77777777" w:rsidR="00253A3C" w:rsidRPr="00253A3C" w:rsidRDefault="00253A3C" w:rsidP="00253A3C">
            <w:pPr>
              <w:rPr>
                <w:lang w:eastAsia="zh-CN"/>
              </w:rPr>
            </w:pPr>
            <w:r w:rsidRPr="00253A3C">
              <w:rPr>
                <w:rFonts w:hint="eastAsia"/>
                <w:lang w:eastAsia="zh-CN"/>
              </w:rPr>
              <w:t>41%</w:t>
            </w:r>
          </w:p>
        </w:tc>
        <w:tc>
          <w:tcPr>
            <w:tcW w:w="841" w:type="dxa"/>
            <w:noWrap/>
            <w:hideMark/>
          </w:tcPr>
          <w:p w14:paraId="3E347D26" w14:textId="77777777" w:rsidR="00253A3C" w:rsidRPr="00253A3C" w:rsidRDefault="00253A3C" w:rsidP="00253A3C">
            <w:pPr>
              <w:rPr>
                <w:lang w:eastAsia="zh-CN"/>
              </w:rPr>
            </w:pPr>
            <w:r w:rsidRPr="00253A3C">
              <w:rPr>
                <w:rFonts w:hint="eastAsia"/>
                <w:lang w:eastAsia="zh-CN"/>
              </w:rPr>
              <w:t>44%</w:t>
            </w:r>
          </w:p>
        </w:tc>
      </w:tr>
      <w:tr w:rsidR="00253A3C" w:rsidRPr="00253A3C" w14:paraId="1AF9216E" w14:textId="77777777" w:rsidTr="00253A3C">
        <w:trPr>
          <w:trHeight w:val="405"/>
        </w:trPr>
        <w:tc>
          <w:tcPr>
            <w:tcW w:w="1838" w:type="dxa"/>
            <w:vMerge/>
            <w:hideMark/>
          </w:tcPr>
          <w:p w14:paraId="0C98A8E4" w14:textId="77777777" w:rsidR="00253A3C" w:rsidRPr="00253A3C" w:rsidRDefault="00253A3C">
            <w:pPr>
              <w:rPr>
                <w:lang w:eastAsia="zh-CN"/>
              </w:rPr>
            </w:pPr>
          </w:p>
        </w:tc>
        <w:tc>
          <w:tcPr>
            <w:tcW w:w="1698" w:type="dxa"/>
            <w:vMerge/>
            <w:hideMark/>
          </w:tcPr>
          <w:p w14:paraId="5793F5E3" w14:textId="77777777" w:rsidR="00253A3C" w:rsidRPr="00253A3C" w:rsidRDefault="00253A3C">
            <w:pPr>
              <w:rPr>
                <w:lang w:eastAsia="zh-CN"/>
              </w:rPr>
            </w:pPr>
          </w:p>
        </w:tc>
        <w:tc>
          <w:tcPr>
            <w:tcW w:w="970" w:type="dxa"/>
            <w:noWrap/>
            <w:hideMark/>
          </w:tcPr>
          <w:p w14:paraId="624CF51B" w14:textId="77777777" w:rsidR="00253A3C" w:rsidRPr="00253A3C" w:rsidRDefault="00253A3C">
            <w:pPr>
              <w:rPr>
                <w:lang w:eastAsia="zh-CN"/>
              </w:rPr>
            </w:pPr>
            <w:r w:rsidRPr="00253A3C">
              <w:rPr>
                <w:rFonts w:hint="eastAsia"/>
                <w:lang w:eastAsia="zh-CN"/>
              </w:rPr>
              <w:t>orientation_2</w:t>
            </w:r>
          </w:p>
        </w:tc>
        <w:tc>
          <w:tcPr>
            <w:tcW w:w="841" w:type="dxa"/>
            <w:noWrap/>
            <w:hideMark/>
          </w:tcPr>
          <w:p w14:paraId="3D63FF60"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4048D54D" w14:textId="77777777" w:rsidR="00253A3C" w:rsidRPr="00253A3C" w:rsidRDefault="00253A3C" w:rsidP="00253A3C">
            <w:pPr>
              <w:rPr>
                <w:lang w:eastAsia="zh-CN"/>
              </w:rPr>
            </w:pPr>
            <w:r w:rsidRPr="00253A3C">
              <w:rPr>
                <w:rFonts w:hint="eastAsia"/>
                <w:lang w:eastAsia="zh-CN"/>
              </w:rPr>
              <w:t>4%</w:t>
            </w:r>
          </w:p>
        </w:tc>
        <w:tc>
          <w:tcPr>
            <w:tcW w:w="841" w:type="dxa"/>
            <w:noWrap/>
            <w:hideMark/>
          </w:tcPr>
          <w:p w14:paraId="452BB321" w14:textId="77777777" w:rsidR="00253A3C" w:rsidRPr="00253A3C" w:rsidRDefault="00253A3C" w:rsidP="00253A3C">
            <w:pPr>
              <w:rPr>
                <w:lang w:eastAsia="zh-CN"/>
              </w:rPr>
            </w:pPr>
            <w:r w:rsidRPr="00253A3C">
              <w:rPr>
                <w:rFonts w:hint="eastAsia"/>
                <w:lang w:eastAsia="zh-CN"/>
              </w:rPr>
              <w:t>22%</w:t>
            </w:r>
          </w:p>
        </w:tc>
        <w:tc>
          <w:tcPr>
            <w:tcW w:w="841" w:type="dxa"/>
            <w:noWrap/>
            <w:hideMark/>
          </w:tcPr>
          <w:p w14:paraId="3883CFC2" w14:textId="77777777" w:rsidR="00253A3C" w:rsidRPr="00253A3C" w:rsidRDefault="00253A3C" w:rsidP="00253A3C">
            <w:pPr>
              <w:rPr>
                <w:lang w:eastAsia="zh-CN"/>
              </w:rPr>
            </w:pPr>
            <w:r w:rsidRPr="00253A3C">
              <w:rPr>
                <w:rFonts w:hint="eastAsia"/>
                <w:lang w:eastAsia="zh-CN"/>
              </w:rPr>
              <w:t>41%</w:t>
            </w:r>
          </w:p>
        </w:tc>
        <w:tc>
          <w:tcPr>
            <w:tcW w:w="911" w:type="dxa"/>
            <w:noWrap/>
            <w:hideMark/>
          </w:tcPr>
          <w:p w14:paraId="33C605FE" w14:textId="77777777" w:rsidR="00253A3C" w:rsidRPr="00253A3C" w:rsidRDefault="00253A3C" w:rsidP="00253A3C">
            <w:pPr>
              <w:rPr>
                <w:lang w:eastAsia="zh-CN"/>
              </w:rPr>
            </w:pPr>
            <w:r w:rsidRPr="00253A3C">
              <w:rPr>
                <w:rFonts w:hint="eastAsia"/>
                <w:lang w:eastAsia="zh-CN"/>
              </w:rPr>
              <w:t>44%</w:t>
            </w:r>
          </w:p>
        </w:tc>
        <w:tc>
          <w:tcPr>
            <w:tcW w:w="841" w:type="dxa"/>
            <w:noWrap/>
            <w:hideMark/>
          </w:tcPr>
          <w:p w14:paraId="4EE0A3CF" w14:textId="77777777" w:rsidR="00253A3C" w:rsidRPr="00253A3C" w:rsidRDefault="00253A3C" w:rsidP="00253A3C">
            <w:pPr>
              <w:rPr>
                <w:lang w:eastAsia="zh-CN"/>
              </w:rPr>
            </w:pPr>
            <w:r w:rsidRPr="00253A3C">
              <w:rPr>
                <w:rFonts w:hint="eastAsia"/>
                <w:lang w:eastAsia="zh-CN"/>
              </w:rPr>
              <w:t>44%</w:t>
            </w:r>
          </w:p>
        </w:tc>
      </w:tr>
      <w:tr w:rsidR="00253A3C" w:rsidRPr="00253A3C" w14:paraId="53A9DA1F" w14:textId="77777777" w:rsidTr="00253A3C">
        <w:trPr>
          <w:trHeight w:val="405"/>
        </w:trPr>
        <w:tc>
          <w:tcPr>
            <w:tcW w:w="1838" w:type="dxa"/>
            <w:vMerge/>
            <w:hideMark/>
          </w:tcPr>
          <w:p w14:paraId="62843BA5" w14:textId="77777777" w:rsidR="00253A3C" w:rsidRPr="00253A3C" w:rsidRDefault="00253A3C">
            <w:pPr>
              <w:rPr>
                <w:lang w:eastAsia="zh-CN"/>
              </w:rPr>
            </w:pPr>
          </w:p>
        </w:tc>
        <w:tc>
          <w:tcPr>
            <w:tcW w:w="1698" w:type="dxa"/>
            <w:vMerge/>
            <w:hideMark/>
          </w:tcPr>
          <w:p w14:paraId="05F11C1C" w14:textId="77777777" w:rsidR="00253A3C" w:rsidRPr="00253A3C" w:rsidRDefault="00253A3C">
            <w:pPr>
              <w:rPr>
                <w:lang w:eastAsia="zh-CN"/>
              </w:rPr>
            </w:pPr>
          </w:p>
        </w:tc>
        <w:tc>
          <w:tcPr>
            <w:tcW w:w="970" w:type="dxa"/>
            <w:noWrap/>
            <w:hideMark/>
          </w:tcPr>
          <w:p w14:paraId="0DD0189F" w14:textId="77777777" w:rsidR="00253A3C" w:rsidRPr="00253A3C" w:rsidRDefault="00253A3C">
            <w:pPr>
              <w:rPr>
                <w:lang w:eastAsia="zh-CN"/>
              </w:rPr>
            </w:pPr>
            <w:r w:rsidRPr="00253A3C">
              <w:rPr>
                <w:rFonts w:hint="eastAsia"/>
                <w:lang w:eastAsia="zh-CN"/>
              </w:rPr>
              <w:t>orientation_3</w:t>
            </w:r>
          </w:p>
        </w:tc>
        <w:tc>
          <w:tcPr>
            <w:tcW w:w="841" w:type="dxa"/>
            <w:noWrap/>
            <w:hideMark/>
          </w:tcPr>
          <w:p w14:paraId="034D32F4" w14:textId="77777777" w:rsidR="00253A3C" w:rsidRPr="00253A3C" w:rsidRDefault="00253A3C" w:rsidP="00253A3C">
            <w:pPr>
              <w:rPr>
                <w:lang w:eastAsia="zh-CN"/>
              </w:rPr>
            </w:pPr>
            <w:r w:rsidRPr="00253A3C">
              <w:rPr>
                <w:rFonts w:hint="eastAsia"/>
                <w:lang w:eastAsia="zh-CN"/>
              </w:rPr>
              <w:t>0%</w:t>
            </w:r>
          </w:p>
        </w:tc>
        <w:tc>
          <w:tcPr>
            <w:tcW w:w="841" w:type="dxa"/>
            <w:noWrap/>
            <w:hideMark/>
          </w:tcPr>
          <w:p w14:paraId="43A86E0B" w14:textId="77777777" w:rsidR="00253A3C" w:rsidRPr="00253A3C" w:rsidRDefault="00253A3C" w:rsidP="00253A3C">
            <w:pPr>
              <w:rPr>
                <w:lang w:eastAsia="zh-CN"/>
              </w:rPr>
            </w:pPr>
            <w:r w:rsidRPr="00253A3C">
              <w:rPr>
                <w:rFonts w:hint="eastAsia"/>
                <w:lang w:eastAsia="zh-CN"/>
              </w:rPr>
              <w:t>1%</w:t>
            </w:r>
          </w:p>
        </w:tc>
        <w:tc>
          <w:tcPr>
            <w:tcW w:w="841" w:type="dxa"/>
            <w:noWrap/>
            <w:hideMark/>
          </w:tcPr>
          <w:p w14:paraId="2F9266B4" w14:textId="77777777" w:rsidR="00253A3C" w:rsidRPr="00253A3C" w:rsidRDefault="00253A3C" w:rsidP="00253A3C">
            <w:pPr>
              <w:rPr>
                <w:lang w:eastAsia="zh-CN"/>
              </w:rPr>
            </w:pPr>
            <w:r w:rsidRPr="00253A3C">
              <w:rPr>
                <w:rFonts w:hint="eastAsia"/>
                <w:lang w:eastAsia="zh-CN"/>
              </w:rPr>
              <w:t>13%</w:t>
            </w:r>
          </w:p>
        </w:tc>
        <w:tc>
          <w:tcPr>
            <w:tcW w:w="841" w:type="dxa"/>
            <w:noWrap/>
            <w:hideMark/>
          </w:tcPr>
          <w:p w14:paraId="1E7AD58B" w14:textId="77777777" w:rsidR="00253A3C" w:rsidRPr="00253A3C" w:rsidRDefault="00253A3C" w:rsidP="00253A3C">
            <w:pPr>
              <w:rPr>
                <w:lang w:eastAsia="zh-CN"/>
              </w:rPr>
            </w:pPr>
            <w:r w:rsidRPr="00253A3C">
              <w:rPr>
                <w:rFonts w:hint="eastAsia"/>
                <w:lang w:eastAsia="zh-CN"/>
              </w:rPr>
              <w:t>36%</w:t>
            </w:r>
          </w:p>
        </w:tc>
        <w:tc>
          <w:tcPr>
            <w:tcW w:w="911" w:type="dxa"/>
            <w:noWrap/>
            <w:hideMark/>
          </w:tcPr>
          <w:p w14:paraId="695EFA47" w14:textId="77777777" w:rsidR="00253A3C" w:rsidRPr="00253A3C" w:rsidRDefault="00253A3C" w:rsidP="00253A3C">
            <w:pPr>
              <w:rPr>
                <w:lang w:eastAsia="zh-CN"/>
              </w:rPr>
            </w:pPr>
            <w:r w:rsidRPr="00253A3C">
              <w:rPr>
                <w:rFonts w:hint="eastAsia"/>
                <w:lang w:eastAsia="zh-CN"/>
              </w:rPr>
              <w:t>42%</w:t>
            </w:r>
          </w:p>
        </w:tc>
        <w:tc>
          <w:tcPr>
            <w:tcW w:w="841" w:type="dxa"/>
            <w:noWrap/>
            <w:hideMark/>
          </w:tcPr>
          <w:p w14:paraId="7BB46C40" w14:textId="77777777" w:rsidR="00253A3C" w:rsidRPr="00253A3C" w:rsidRDefault="00253A3C" w:rsidP="00253A3C">
            <w:pPr>
              <w:rPr>
                <w:lang w:eastAsia="zh-CN"/>
              </w:rPr>
            </w:pPr>
            <w:r w:rsidRPr="00253A3C">
              <w:rPr>
                <w:rFonts w:hint="eastAsia"/>
                <w:lang w:eastAsia="zh-CN"/>
              </w:rPr>
              <w:t>45%</w:t>
            </w:r>
          </w:p>
        </w:tc>
      </w:tr>
    </w:tbl>
    <w:p w14:paraId="4F7677AA" w14:textId="0B317BC8" w:rsidR="008642EF" w:rsidRDefault="008642EF" w:rsidP="00374C54">
      <w:pPr>
        <w:rPr>
          <w:lang w:eastAsia="zh-CN"/>
        </w:rPr>
      </w:pPr>
      <w:r>
        <w:rPr>
          <w:rFonts w:hint="eastAsia"/>
          <w:lang w:eastAsia="zh-CN"/>
        </w:rPr>
        <w:lastRenderedPageBreak/>
        <w:t>S</w:t>
      </w:r>
      <w:r>
        <w:rPr>
          <w:lang w:eastAsia="zh-CN"/>
        </w:rPr>
        <w:t>o it is important to make sure that both interference and UE noise are taken into account in simulation.</w:t>
      </w:r>
    </w:p>
    <w:p w14:paraId="295161F6" w14:textId="061A8287" w:rsidR="008642EF" w:rsidRDefault="008642EF" w:rsidP="008642EF">
      <w:pPr>
        <w:spacing w:after="120"/>
        <w:ind w:left="1418" w:hanging="1418"/>
        <w:rPr>
          <w:lang w:eastAsia="zh-CN"/>
        </w:rPr>
      </w:pPr>
      <w:r>
        <w:rPr>
          <w:b/>
          <w:bCs/>
        </w:rPr>
        <w:t>Proposal 2</w:t>
      </w:r>
      <w:r w:rsidRPr="00DF1B01">
        <w:rPr>
          <w:b/>
          <w:bCs/>
        </w:rPr>
        <w:t>:</w:t>
      </w:r>
      <w:r w:rsidRPr="00DF1B01">
        <w:rPr>
          <w:b/>
          <w:bCs/>
        </w:rPr>
        <w:tab/>
      </w:r>
      <w:r w:rsidRPr="008642EF">
        <w:rPr>
          <w:b/>
          <w:lang w:eastAsia="zh-CN"/>
        </w:rPr>
        <w:t>make sure both interference and UE noise have been taken into account in simulation</w:t>
      </w:r>
      <w:r w:rsidRPr="003A6693">
        <w:rPr>
          <w:b/>
          <w:lang w:eastAsia="zh-CN"/>
        </w:rPr>
        <w:t>.</w:t>
      </w:r>
    </w:p>
    <w:p w14:paraId="046658D0" w14:textId="7BF07B03" w:rsidR="008642EF" w:rsidRDefault="00A26A89" w:rsidP="00374C54">
      <w:pPr>
        <w:rPr>
          <w:lang w:eastAsia="zh-CN"/>
        </w:rPr>
      </w:pPr>
      <w:r>
        <w:rPr>
          <w:rFonts w:hint="eastAsia"/>
          <w:lang w:eastAsia="zh-CN"/>
        </w:rPr>
        <w:t>A</w:t>
      </w:r>
      <w:r>
        <w:rPr>
          <w:lang w:eastAsia="zh-CN"/>
        </w:rPr>
        <w:t xml:space="preserve">nother </w:t>
      </w:r>
      <w:r w:rsidR="00A0176C">
        <w:rPr>
          <w:lang w:eastAsia="zh-CN"/>
        </w:rPr>
        <w:t>aspect is about beam selection assumption</w:t>
      </w:r>
      <w:r w:rsidR="00ED3D69">
        <w:rPr>
          <w:lang w:eastAsia="zh-CN"/>
        </w:rPr>
        <w:t>, as indicated in the WF [1]</w:t>
      </w:r>
    </w:p>
    <w:tbl>
      <w:tblPr>
        <w:tblStyle w:val="ad"/>
        <w:tblW w:w="0" w:type="auto"/>
        <w:tblLook w:val="04A0" w:firstRow="1" w:lastRow="0" w:firstColumn="1" w:lastColumn="0" w:noHBand="0" w:noVBand="1"/>
      </w:tblPr>
      <w:tblGrid>
        <w:gridCol w:w="9622"/>
      </w:tblGrid>
      <w:tr w:rsidR="00ED3D69" w14:paraId="36D6D826" w14:textId="77777777" w:rsidTr="00ED3D69">
        <w:tc>
          <w:tcPr>
            <w:tcW w:w="9622" w:type="dxa"/>
          </w:tcPr>
          <w:p w14:paraId="330A661E" w14:textId="77777777" w:rsidR="00ED3D69" w:rsidRPr="00ED3D69" w:rsidRDefault="00ED3D69" w:rsidP="00ED3D69">
            <w:pPr>
              <w:keepNext/>
              <w:keepLines/>
              <w:numPr>
                <w:ilvl w:val="2"/>
                <w:numId w:val="0"/>
              </w:numPr>
              <w:spacing w:before="120"/>
              <w:ind w:left="1080" w:hanging="1080"/>
              <w:outlineLvl w:val="2"/>
              <w:rPr>
                <w:rFonts w:ascii="Arial" w:eastAsia="宋体" w:hAnsi="Arial"/>
                <w:sz w:val="24"/>
                <w:szCs w:val="16"/>
                <w:lang w:val="sv-SE" w:eastAsia="zh-CN"/>
              </w:rPr>
            </w:pPr>
            <w:r w:rsidRPr="00ED3D69">
              <w:rPr>
                <w:rFonts w:ascii="Arial" w:eastAsia="宋体" w:hAnsi="Arial"/>
                <w:sz w:val="24"/>
                <w:szCs w:val="16"/>
                <w:lang w:val="sv-SE" w:eastAsia="zh-CN"/>
              </w:rPr>
              <w:t>2TRP UE behavior assumptions</w:t>
            </w:r>
          </w:p>
          <w:p w14:paraId="30FC59A0" w14:textId="77777777" w:rsidR="00ED3D69" w:rsidRPr="00ED3D69" w:rsidRDefault="00ED3D69" w:rsidP="00ED3D69">
            <w:pPr>
              <w:numPr>
                <w:ilvl w:val="0"/>
                <w:numId w:val="4"/>
              </w:numPr>
              <w:spacing w:after="120"/>
              <w:ind w:left="720"/>
              <w:rPr>
                <w:rFonts w:eastAsia="宋体"/>
                <w:color w:val="0070C0"/>
                <w:szCs w:val="24"/>
                <w:lang w:eastAsia="zh-CN"/>
              </w:rPr>
            </w:pPr>
            <w:r w:rsidRPr="00ED3D69">
              <w:rPr>
                <w:rFonts w:eastAsia="宋体"/>
                <w:color w:val="0070C0"/>
                <w:szCs w:val="24"/>
                <w:lang w:eastAsia="zh-CN"/>
              </w:rPr>
              <w:t>Proposal on module selection</w:t>
            </w:r>
          </w:p>
          <w:p w14:paraId="5C0728F6" w14:textId="77777777" w:rsidR="00ED3D69" w:rsidRPr="00ED3D69" w:rsidRDefault="00ED3D69" w:rsidP="00ED3D69">
            <w:pPr>
              <w:numPr>
                <w:ilvl w:val="0"/>
                <w:numId w:val="4"/>
              </w:numPr>
              <w:spacing w:after="120"/>
              <w:rPr>
                <w:rFonts w:eastAsia="宋体"/>
                <w:color w:val="0070C0"/>
                <w:szCs w:val="24"/>
                <w:lang w:eastAsia="zh-CN"/>
              </w:rPr>
            </w:pPr>
            <w:r w:rsidRPr="00ED3D69">
              <w:rPr>
                <w:rFonts w:eastAsia="宋体"/>
                <w:color w:val="0070C0"/>
                <w:szCs w:val="24"/>
                <w:lang w:eastAsia="zh-CN"/>
              </w:rPr>
              <w:t>Option 1: UE assigns ‘first’ module to track TRP that yields highest RSRP among all combinations of modules and TRPs. The subsequent module is assigned to track the other TRP.</w:t>
            </w:r>
          </w:p>
          <w:p w14:paraId="19BB5D68" w14:textId="77777777" w:rsidR="00ED3D69" w:rsidRPr="00ED3D69" w:rsidRDefault="00ED3D69" w:rsidP="00ED3D69">
            <w:pPr>
              <w:numPr>
                <w:ilvl w:val="1"/>
                <w:numId w:val="4"/>
              </w:numPr>
              <w:spacing w:after="120"/>
              <w:rPr>
                <w:rFonts w:eastAsia="宋体"/>
                <w:color w:val="0070C0"/>
                <w:szCs w:val="24"/>
                <w:lang w:eastAsia="zh-CN"/>
              </w:rPr>
            </w:pPr>
            <w:r w:rsidRPr="00ED3D69">
              <w:rPr>
                <w:rFonts w:eastAsia="宋体"/>
                <w:color w:val="0070C0"/>
                <w:szCs w:val="24"/>
                <w:lang w:eastAsia="zh-CN"/>
              </w:rPr>
              <w:t>SINR maximization instead of RSRP maximization not precluded.</w:t>
            </w:r>
          </w:p>
          <w:p w14:paraId="43FB11CF" w14:textId="77777777" w:rsidR="00ED3D69" w:rsidRPr="00ED3D69" w:rsidRDefault="00ED3D69" w:rsidP="00ED3D69">
            <w:pPr>
              <w:numPr>
                <w:ilvl w:val="0"/>
                <w:numId w:val="4"/>
              </w:numPr>
              <w:spacing w:after="120"/>
              <w:rPr>
                <w:rFonts w:eastAsia="宋体"/>
                <w:color w:val="0070C0"/>
                <w:szCs w:val="24"/>
                <w:lang w:eastAsia="zh-CN"/>
              </w:rPr>
            </w:pPr>
            <w:r w:rsidRPr="00ED3D69">
              <w:rPr>
                <w:rFonts w:eastAsia="宋体"/>
                <w:color w:val="0070C0"/>
                <w:szCs w:val="24"/>
                <w:lang w:eastAsia="zh-CN"/>
              </w:rPr>
              <w:t>Option 2: Other</w:t>
            </w:r>
          </w:p>
          <w:p w14:paraId="11E7006D" w14:textId="77777777" w:rsidR="00ED3D69" w:rsidRPr="00ED3D69" w:rsidRDefault="00ED3D69" w:rsidP="00ED3D69">
            <w:pPr>
              <w:numPr>
                <w:ilvl w:val="0"/>
                <w:numId w:val="4"/>
              </w:numPr>
              <w:spacing w:after="120"/>
              <w:ind w:left="720"/>
              <w:rPr>
                <w:rFonts w:eastAsia="宋体"/>
                <w:color w:val="0070C0"/>
                <w:szCs w:val="24"/>
                <w:lang w:eastAsia="zh-CN"/>
              </w:rPr>
            </w:pPr>
            <w:r w:rsidRPr="00ED3D69">
              <w:rPr>
                <w:rFonts w:eastAsia="宋体"/>
                <w:color w:val="0070C0"/>
                <w:szCs w:val="24"/>
                <w:lang w:eastAsia="zh-CN"/>
              </w:rPr>
              <w:t>Proposal on beam selection</w:t>
            </w:r>
          </w:p>
          <w:p w14:paraId="66082159" w14:textId="77777777" w:rsidR="00ED3D69" w:rsidRPr="00ED3D69" w:rsidRDefault="00ED3D69" w:rsidP="00ED3D69">
            <w:pPr>
              <w:numPr>
                <w:ilvl w:val="0"/>
                <w:numId w:val="4"/>
              </w:numPr>
              <w:spacing w:after="120"/>
              <w:rPr>
                <w:rFonts w:eastAsia="宋体"/>
                <w:color w:val="0070C0"/>
                <w:szCs w:val="24"/>
                <w:lang w:eastAsia="zh-CN"/>
              </w:rPr>
            </w:pPr>
            <w:r w:rsidRPr="00ED3D69">
              <w:rPr>
                <w:rFonts w:eastAsia="宋体"/>
                <w:color w:val="0070C0"/>
                <w:szCs w:val="24"/>
                <w:lang w:eastAsia="zh-CN"/>
              </w:rPr>
              <w:t>Option 1: UE selects beam for each module so RSRP of RS from assigned TRP is maximized.</w:t>
            </w:r>
          </w:p>
          <w:p w14:paraId="60F445AC" w14:textId="77777777" w:rsidR="00ED3D69" w:rsidRPr="00ED3D69" w:rsidRDefault="00ED3D69" w:rsidP="00ED3D69">
            <w:pPr>
              <w:numPr>
                <w:ilvl w:val="1"/>
                <w:numId w:val="4"/>
              </w:numPr>
              <w:spacing w:after="120"/>
              <w:rPr>
                <w:rFonts w:eastAsia="宋体"/>
                <w:color w:val="0070C0"/>
                <w:szCs w:val="24"/>
                <w:lang w:eastAsia="zh-CN"/>
              </w:rPr>
            </w:pPr>
            <w:r w:rsidRPr="00ED3D69">
              <w:rPr>
                <w:rFonts w:eastAsia="宋体"/>
                <w:color w:val="0070C0"/>
                <w:szCs w:val="24"/>
                <w:lang w:eastAsia="zh-CN"/>
              </w:rPr>
              <w:t>SINR based beam selection instead of RSRP not precluded.</w:t>
            </w:r>
          </w:p>
          <w:p w14:paraId="74F35A29" w14:textId="26AAC2AB" w:rsidR="00ED3D69" w:rsidRDefault="00ED3D69" w:rsidP="00ED3D69">
            <w:pPr>
              <w:numPr>
                <w:ilvl w:val="0"/>
                <w:numId w:val="4"/>
              </w:numPr>
              <w:spacing w:after="120"/>
              <w:rPr>
                <w:lang w:eastAsia="zh-CN"/>
              </w:rPr>
            </w:pPr>
            <w:r w:rsidRPr="00ED3D69">
              <w:rPr>
                <w:rFonts w:eastAsia="宋体"/>
                <w:color w:val="0070C0"/>
                <w:szCs w:val="24"/>
                <w:lang w:eastAsia="zh-CN"/>
              </w:rPr>
              <w:t>Option 2: Other</w:t>
            </w:r>
          </w:p>
        </w:tc>
      </w:tr>
    </w:tbl>
    <w:p w14:paraId="53AC1E65" w14:textId="77777777" w:rsidR="00ED3D69" w:rsidRDefault="00ED3D69" w:rsidP="00374C54">
      <w:pPr>
        <w:rPr>
          <w:lang w:eastAsia="zh-CN"/>
        </w:rPr>
      </w:pPr>
    </w:p>
    <w:p w14:paraId="0D16EFB9" w14:textId="5AE2FBC0" w:rsidR="00ED3D69" w:rsidRDefault="006F1179" w:rsidP="00374C54">
      <w:pPr>
        <w:rPr>
          <w:lang w:eastAsia="zh-CN"/>
        </w:rPr>
      </w:pPr>
      <w:r>
        <w:rPr>
          <w:lang w:eastAsia="zh-CN"/>
        </w:rPr>
        <w:t xml:space="preserve">Fundamentally it is up to implementation. </w:t>
      </w:r>
      <w:r>
        <w:rPr>
          <w:rFonts w:hint="eastAsia"/>
          <w:lang w:eastAsia="zh-CN"/>
        </w:rPr>
        <w:t>A</w:t>
      </w:r>
      <w:r>
        <w:rPr>
          <w:lang w:eastAsia="zh-CN"/>
        </w:rPr>
        <w:t>s</w:t>
      </w:r>
      <w:r w:rsidR="009C2297">
        <w:rPr>
          <w:lang w:eastAsia="zh-CN"/>
        </w:rPr>
        <w:t xml:space="preserve"> to</w:t>
      </w:r>
      <w:r>
        <w:rPr>
          <w:lang w:eastAsia="zh-CN"/>
        </w:rPr>
        <w:t xml:space="preserve"> the assumption for simulation</w:t>
      </w:r>
      <w:r w:rsidR="009C2297">
        <w:rPr>
          <w:lang w:eastAsia="zh-CN"/>
        </w:rPr>
        <w:t xml:space="preserve"> and</w:t>
      </w:r>
      <w:r>
        <w:rPr>
          <w:lang w:eastAsia="zh-CN"/>
        </w:rPr>
        <w:t xml:space="preserve"> requirement derivation, RRM session already agreed to adopt Rel-17 group based beam reporting which is based on RSRP approach. So it is better to adopt the same assumption. </w:t>
      </w:r>
    </w:p>
    <w:p w14:paraId="1A124293" w14:textId="3D4BA198" w:rsidR="006F1179" w:rsidRDefault="006F1179" w:rsidP="006F1179">
      <w:pPr>
        <w:spacing w:after="120"/>
        <w:ind w:left="1418" w:hanging="1418"/>
        <w:rPr>
          <w:lang w:eastAsia="zh-CN"/>
        </w:rPr>
      </w:pPr>
      <w:r>
        <w:rPr>
          <w:b/>
          <w:bCs/>
        </w:rPr>
        <w:t>Proposal 3</w:t>
      </w:r>
      <w:r w:rsidRPr="00DF1B01">
        <w:rPr>
          <w:b/>
          <w:bCs/>
        </w:rPr>
        <w:t>:</w:t>
      </w:r>
      <w:r w:rsidRPr="00DF1B01">
        <w:rPr>
          <w:b/>
          <w:bCs/>
        </w:rPr>
        <w:tab/>
      </w:r>
      <w:r>
        <w:rPr>
          <w:b/>
          <w:lang w:eastAsia="zh-CN"/>
        </w:rPr>
        <w:t>adopt RSRP criteria rather than SINR criteria as beam selection assumption for simulation and requirement derivation</w:t>
      </w:r>
      <w:r w:rsidRPr="003A6693">
        <w:rPr>
          <w:b/>
          <w:lang w:eastAsia="zh-CN"/>
        </w:rPr>
        <w:t>.</w:t>
      </w:r>
    </w:p>
    <w:p w14:paraId="4EDFA7E1" w14:textId="36B343EB" w:rsidR="005032C4" w:rsidRPr="005032C4" w:rsidRDefault="005032C4" w:rsidP="00374C54">
      <w:pPr>
        <w:rPr>
          <w:lang w:eastAsia="zh-CN"/>
        </w:rPr>
      </w:pPr>
      <w:r>
        <w:rPr>
          <w:rFonts w:hint="eastAsia"/>
          <w:lang w:eastAsia="zh-CN"/>
        </w:rPr>
        <w:t>T</w:t>
      </w:r>
      <w:r>
        <w:rPr>
          <w:lang w:eastAsia="zh-CN"/>
        </w:rPr>
        <w:t xml:space="preserve">hen there is one more issue, i.e., </w:t>
      </w:r>
      <w:r w:rsidR="009539A8">
        <w:rPr>
          <w:lang w:eastAsia="zh-CN"/>
        </w:rPr>
        <w:t xml:space="preserve">which TRP should use </w:t>
      </w:r>
      <w:r>
        <w:rPr>
          <w:lang w:eastAsia="zh-CN"/>
        </w:rPr>
        <w:t>the best beam among the two antenna modules</w:t>
      </w:r>
      <w:r w:rsidR="009539A8">
        <w:rPr>
          <w:lang w:eastAsia="zh-CN"/>
        </w:rPr>
        <w:t>,</w:t>
      </w:r>
      <w:r>
        <w:rPr>
          <w:lang w:eastAsia="zh-CN"/>
        </w:rPr>
        <w:t xml:space="preserve"> TRP1 or TRP2. In our simulation, we assume TRP1 is at the grid point under testing and TRP1 is prioritized to use the best beam of all modules, TRP2+ and TRP2- use the best beam of rest module, refer to Figure 2.1.2-1.</w:t>
      </w:r>
    </w:p>
    <w:p w14:paraId="43F73651" w14:textId="22449D3A" w:rsidR="00ED3D69" w:rsidRDefault="005032C4" w:rsidP="005032C4">
      <w:pPr>
        <w:jc w:val="center"/>
        <w:rPr>
          <w:lang w:eastAsia="zh-CN"/>
        </w:rPr>
      </w:pPr>
      <w:r w:rsidRPr="005032C4">
        <w:rPr>
          <w:noProof/>
          <w:lang w:val="en-US" w:eastAsia="zh-CN"/>
        </w:rPr>
        <w:drawing>
          <wp:inline distT="0" distB="0" distL="0" distR="0" wp14:anchorId="3D506F0C" wp14:editId="34DB1025">
            <wp:extent cx="2649202" cy="201899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5621" cy="2031508"/>
                    </a:xfrm>
                    <a:prstGeom prst="rect">
                      <a:avLst/>
                    </a:prstGeom>
                  </pic:spPr>
                </pic:pic>
              </a:graphicData>
            </a:graphic>
          </wp:inline>
        </w:drawing>
      </w:r>
    </w:p>
    <w:p w14:paraId="03918B94" w14:textId="1F18F93F" w:rsidR="005032C4" w:rsidRPr="00EC4447" w:rsidRDefault="005032C4" w:rsidP="005032C4">
      <w:pPr>
        <w:jc w:val="center"/>
        <w:rPr>
          <w:b/>
          <w:lang w:eastAsia="zh-CN"/>
        </w:rPr>
      </w:pPr>
      <w:r w:rsidRPr="00EC4447">
        <w:rPr>
          <w:rFonts w:hint="eastAsia"/>
          <w:b/>
          <w:lang w:eastAsia="zh-CN"/>
        </w:rPr>
        <w:t>F</w:t>
      </w:r>
      <w:r w:rsidRPr="00EC4447">
        <w:rPr>
          <w:b/>
          <w:lang w:eastAsia="zh-CN"/>
        </w:rPr>
        <w:t>igure 2.1.</w:t>
      </w:r>
      <w:r>
        <w:rPr>
          <w:b/>
          <w:lang w:eastAsia="zh-CN"/>
        </w:rPr>
        <w:t>2</w:t>
      </w:r>
      <w:r w:rsidRPr="00EC4447">
        <w:rPr>
          <w:b/>
          <w:lang w:eastAsia="zh-CN"/>
        </w:rPr>
        <w:t>-</w:t>
      </w:r>
      <w:r>
        <w:rPr>
          <w:b/>
          <w:lang w:eastAsia="zh-CN"/>
        </w:rPr>
        <w:t>1. TRP1 is prioritized to use best beam of all modules</w:t>
      </w:r>
      <w:r w:rsidR="00CD70AA">
        <w:rPr>
          <w:b/>
          <w:lang w:eastAsia="zh-CN"/>
        </w:rPr>
        <w:t xml:space="preserve"> in our simulation</w:t>
      </w:r>
    </w:p>
    <w:p w14:paraId="2BE97A7E" w14:textId="18F73803" w:rsidR="00CD70AA" w:rsidRDefault="00CD70AA" w:rsidP="00374C54">
      <w:pPr>
        <w:rPr>
          <w:lang w:eastAsia="zh-CN"/>
        </w:rPr>
      </w:pPr>
      <w:r>
        <w:rPr>
          <w:lang w:eastAsia="zh-CN"/>
        </w:rPr>
        <w:t>In order to check the impact of TRP2 prioritized case, we simulated following two cases for comparison:</w:t>
      </w:r>
    </w:p>
    <w:p w14:paraId="436B5B02" w14:textId="3E3ACEE1" w:rsidR="00CD70AA" w:rsidRDefault="00903982" w:rsidP="00CD70AA">
      <w:pPr>
        <w:pStyle w:val="af3"/>
        <w:numPr>
          <w:ilvl w:val="0"/>
          <w:numId w:val="24"/>
        </w:numPr>
        <w:ind w:firstLineChars="0"/>
        <w:rPr>
          <w:lang w:eastAsia="zh-CN"/>
        </w:rPr>
      </w:pPr>
      <w:r>
        <w:rPr>
          <w:lang w:eastAsia="zh-CN"/>
        </w:rPr>
        <w:t>{</w:t>
      </w:r>
      <w:r w:rsidR="00CD70AA">
        <w:rPr>
          <w:lang w:eastAsia="zh-CN"/>
        </w:rPr>
        <w:t>TRP1 prioritized</w:t>
      </w:r>
      <w:r>
        <w:rPr>
          <w:lang w:eastAsia="zh-CN"/>
        </w:rPr>
        <w:t>}</w:t>
      </w:r>
    </w:p>
    <w:p w14:paraId="7DEB9E69" w14:textId="1E8D2C6E" w:rsidR="00ED3D69" w:rsidRPr="005032C4" w:rsidRDefault="00CD70AA" w:rsidP="00CD70AA">
      <w:pPr>
        <w:pStyle w:val="af3"/>
        <w:numPr>
          <w:ilvl w:val="0"/>
          <w:numId w:val="24"/>
        </w:numPr>
        <w:ind w:firstLineChars="0"/>
        <w:rPr>
          <w:lang w:eastAsia="zh-CN"/>
        </w:rPr>
      </w:pPr>
      <w:r w:rsidRPr="00CD70AA">
        <w:rPr>
          <w:lang w:eastAsia="zh-CN"/>
        </w:rPr>
        <w:t xml:space="preserve">{TRP1 prioritized} OR {TRP2 prioritized} </w:t>
      </w:r>
      <w:r w:rsidR="00A3650F">
        <w:rPr>
          <w:lang w:eastAsia="zh-CN"/>
        </w:rPr>
        <w:t xml:space="preserve"> </w:t>
      </w:r>
    </w:p>
    <w:p w14:paraId="6C674E95" w14:textId="13E3ECC6" w:rsidR="00374C54" w:rsidRDefault="00EA6E52" w:rsidP="00374C54">
      <w:pPr>
        <w:rPr>
          <w:lang w:eastAsia="zh-CN"/>
        </w:rPr>
      </w:pPr>
      <w:r>
        <w:rPr>
          <w:rFonts w:hint="eastAsia"/>
          <w:lang w:eastAsia="zh-CN"/>
        </w:rPr>
        <w:t>T</w:t>
      </w:r>
      <w:r>
        <w:rPr>
          <w:lang w:eastAsia="zh-CN"/>
        </w:rPr>
        <w:t xml:space="preserve">he comparison results </w:t>
      </w:r>
      <w:r w:rsidR="00903982">
        <w:rPr>
          <w:lang w:eastAsia="zh-CN"/>
        </w:rPr>
        <w:t xml:space="preserve">in the following tables </w:t>
      </w:r>
      <w:r>
        <w:rPr>
          <w:lang w:eastAsia="zh-CN"/>
        </w:rPr>
        <w:t>show that the impact is tiny.</w:t>
      </w:r>
    </w:p>
    <w:p w14:paraId="05B3C80F" w14:textId="698DD314" w:rsidR="00EA6E52" w:rsidRPr="002C12A2" w:rsidRDefault="00EA6E52" w:rsidP="00EA6E52">
      <w:pPr>
        <w:spacing w:after="120"/>
        <w:ind w:left="1418" w:hanging="1418"/>
        <w:rPr>
          <w:lang w:eastAsia="zh-CN"/>
        </w:rPr>
      </w:pPr>
      <w:r>
        <w:rPr>
          <w:b/>
          <w:bCs/>
        </w:rPr>
        <w:t>Observation 2</w:t>
      </w:r>
      <w:r w:rsidRPr="00DF1B01">
        <w:rPr>
          <w:b/>
          <w:bCs/>
        </w:rPr>
        <w:t>:</w:t>
      </w:r>
      <w:r w:rsidRPr="00DF1B01">
        <w:rPr>
          <w:b/>
          <w:bCs/>
        </w:rPr>
        <w:tab/>
      </w:r>
      <w:r>
        <w:rPr>
          <w:b/>
          <w:bCs/>
        </w:rPr>
        <w:t>the impact of beam selection prioritization between TRPs is tiny.</w:t>
      </w:r>
    </w:p>
    <w:p w14:paraId="05607A05" w14:textId="77777777" w:rsidR="00CD70AA" w:rsidRPr="00EA6E52" w:rsidRDefault="00CD70AA" w:rsidP="00374C54">
      <w:pPr>
        <w:rPr>
          <w:lang w:eastAsia="zh-CN"/>
        </w:rPr>
      </w:pPr>
    </w:p>
    <w:p w14:paraId="6135CA63" w14:textId="77777777" w:rsidR="00CD70AA" w:rsidRDefault="00CD70AA" w:rsidP="00374C54">
      <w:pPr>
        <w:rPr>
          <w:lang w:eastAsia="zh-CN"/>
        </w:rPr>
      </w:pPr>
    </w:p>
    <w:p w14:paraId="4C954918" w14:textId="2EC55F7D" w:rsidR="00CD70AA" w:rsidRDefault="00275B7C" w:rsidP="00CD70AA">
      <w:pPr>
        <w:rPr>
          <w:lang w:eastAsia="zh-CN"/>
        </w:rPr>
      </w:pPr>
      <w:r>
        <w:rPr>
          <w:lang w:eastAsia="zh-CN"/>
        </w:rPr>
        <w:lastRenderedPageBreak/>
        <w:t>{</w:t>
      </w:r>
      <w:r w:rsidR="00CD70AA">
        <w:rPr>
          <w:lang w:eastAsia="zh-CN"/>
        </w:rPr>
        <w:t>TRP1 prioritized</w:t>
      </w:r>
      <w:r>
        <w:rPr>
          <w:lang w:eastAsia="zh-CN"/>
        </w:rPr>
        <w:t>}</w:t>
      </w:r>
      <w:r w:rsidR="00CD70AA">
        <w:rPr>
          <w:lang w:eastAsia="zh-CN"/>
        </w:rPr>
        <w:t xml:space="preserve"> case:</w:t>
      </w:r>
    </w:p>
    <w:tbl>
      <w:tblPr>
        <w:tblStyle w:val="ad"/>
        <w:tblW w:w="0" w:type="auto"/>
        <w:tblLook w:val="04A0" w:firstRow="1" w:lastRow="0" w:firstColumn="1" w:lastColumn="0" w:noHBand="0" w:noVBand="1"/>
      </w:tblPr>
      <w:tblGrid>
        <w:gridCol w:w="1669"/>
        <w:gridCol w:w="1554"/>
        <w:gridCol w:w="1283"/>
        <w:gridCol w:w="841"/>
        <w:gridCol w:w="841"/>
        <w:gridCol w:w="841"/>
        <w:gridCol w:w="841"/>
        <w:gridCol w:w="911"/>
        <w:gridCol w:w="841"/>
      </w:tblGrid>
      <w:tr w:rsidR="00CD70AA" w:rsidRPr="00CD70AA" w14:paraId="6345DFC2" w14:textId="77777777" w:rsidTr="00CD70AA">
        <w:trPr>
          <w:trHeight w:val="405"/>
        </w:trPr>
        <w:tc>
          <w:tcPr>
            <w:tcW w:w="1838" w:type="dxa"/>
            <w:vMerge w:val="restart"/>
            <w:hideMark/>
          </w:tcPr>
          <w:p w14:paraId="21E82DF5" w14:textId="77777777" w:rsidR="00CD70AA" w:rsidRPr="00CD70AA" w:rsidRDefault="00CD70AA" w:rsidP="00CD70AA">
            <w:pPr>
              <w:rPr>
                <w:lang w:val="en-US" w:eastAsia="zh-CN"/>
              </w:rPr>
            </w:pPr>
            <w:r w:rsidRPr="00CD70AA">
              <w:rPr>
                <w:rFonts w:hint="eastAsia"/>
                <w:lang w:eastAsia="zh-CN"/>
              </w:rPr>
              <w:t>panel implementation 1</w:t>
            </w:r>
            <w:r w:rsidRPr="00CD70AA">
              <w:rPr>
                <w:rFonts w:hint="eastAsia"/>
                <w:lang w:eastAsia="zh-CN"/>
              </w:rPr>
              <w:br/>
              <w:t>(right + back 2 modules)</w:t>
            </w:r>
          </w:p>
        </w:tc>
        <w:tc>
          <w:tcPr>
            <w:tcW w:w="2668" w:type="dxa"/>
            <w:gridSpan w:val="2"/>
            <w:noWrap/>
            <w:hideMark/>
          </w:tcPr>
          <w:p w14:paraId="6337E545" w14:textId="77777777" w:rsidR="00CD70AA" w:rsidRPr="00CD70AA" w:rsidRDefault="00CD70AA" w:rsidP="00CD70AA">
            <w:pPr>
              <w:rPr>
                <w:lang w:eastAsia="zh-CN"/>
              </w:rPr>
            </w:pPr>
            <w:r w:rsidRPr="00CD70AA">
              <w:rPr>
                <w:rFonts w:hint="eastAsia"/>
                <w:lang w:eastAsia="zh-CN"/>
              </w:rPr>
              <w:t>angular separation(deg)</w:t>
            </w:r>
          </w:p>
        </w:tc>
        <w:tc>
          <w:tcPr>
            <w:tcW w:w="841" w:type="dxa"/>
            <w:noWrap/>
            <w:hideMark/>
          </w:tcPr>
          <w:p w14:paraId="72637D07" w14:textId="77777777" w:rsidR="00CD70AA" w:rsidRPr="00CD70AA" w:rsidRDefault="00CD70AA" w:rsidP="00CD70AA">
            <w:pPr>
              <w:rPr>
                <w:lang w:eastAsia="zh-CN"/>
              </w:rPr>
            </w:pPr>
            <w:r w:rsidRPr="00CD70AA">
              <w:rPr>
                <w:rFonts w:hint="eastAsia"/>
                <w:lang w:eastAsia="zh-CN"/>
              </w:rPr>
              <w:t>30</w:t>
            </w:r>
          </w:p>
        </w:tc>
        <w:tc>
          <w:tcPr>
            <w:tcW w:w="841" w:type="dxa"/>
            <w:noWrap/>
            <w:hideMark/>
          </w:tcPr>
          <w:p w14:paraId="6DC06422" w14:textId="77777777" w:rsidR="00CD70AA" w:rsidRPr="00CD70AA" w:rsidRDefault="00CD70AA" w:rsidP="00CD70AA">
            <w:pPr>
              <w:rPr>
                <w:lang w:eastAsia="zh-CN"/>
              </w:rPr>
            </w:pPr>
            <w:r w:rsidRPr="00CD70AA">
              <w:rPr>
                <w:rFonts w:hint="eastAsia"/>
                <w:lang w:eastAsia="zh-CN"/>
              </w:rPr>
              <w:t>60</w:t>
            </w:r>
          </w:p>
        </w:tc>
        <w:tc>
          <w:tcPr>
            <w:tcW w:w="841" w:type="dxa"/>
            <w:noWrap/>
            <w:hideMark/>
          </w:tcPr>
          <w:p w14:paraId="08CE7074" w14:textId="77777777" w:rsidR="00CD70AA" w:rsidRPr="00CD70AA" w:rsidRDefault="00CD70AA" w:rsidP="00CD70AA">
            <w:pPr>
              <w:rPr>
                <w:lang w:eastAsia="zh-CN"/>
              </w:rPr>
            </w:pPr>
            <w:r w:rsidRPr="00CD70AA">
              <w:rPr>
                <w:rFonts w:hint="eastAsia"/>
                <w:lang w:eastAsia="zh-CN"/>
              </w:rPr>
              <w:t>90</w:t>
            </w:r>
          </w:p>
        </w:tc>
        <w:tc>
          <w:tcPr>
            <w:tcW w:w="841" w:type="dxa"/>
            <w:noWrap/>
            <w:hideMark/>
          </w:tcPr>
          <w:p w14:paraId="72BCCE9B" w14:textId="77777777" w:rsidR="00CD70AA" w:rsidRPr="00CD70AA" w:rsidRDefault="00CD70AA" w:rsidP="00CD70AA">
            <w:pPr>
              <w:rPr>
                <w:lang w:eastAsia="zh-CN"/>
              </w:rPr>
            </w:pPr>
            <w:r w:rsidRPr="00CD70AA">
              <w:rPr>
                <w:rFonts w:hint="eastAsia"/>
                <w:lang w:eastAsia="zh-CN"/>
              </w:rPr>
              <w:t>120</w:t>
            </w:r>
          </w:p>
        </w:tc>
        <w:tc>
          <w:tcPr>
            <w:tcW w:w="911" w:type="dxa"/>
            <w:noWrap/>
            <w:hideMark/>
          </w:tcPr>
          <w:p w14:paraId="504F008D" w14:textId="77777777" w:rsidR="00CD70AA" w:rsidRPr="00CD70AA" w:rsidRDefault="00CD70AA" w:rsidP="00CD70AA">
            <w:pPr>
              <w:rPr>
                <w:lang w:eastAsia="zh-CN"/>
              </w:rPr>
            </w:pPr>
            <w:r w:rsidRPr="00CD70AA">
              <w:rPr>
                <w:rFonts w:hint="eastAsia"/>
                <w:lang w:eastAsia="zh-CN"/>
              </w:rPr>
              <w:t>150</w:t>
            </w:r>
          </w:p>
        </w:tc>
        <w:tc>
          <w:tcPr>
            <w:tcW w:w="841" w:type="dxa"/>
            <w:noWrap/>
            <w:hideMark/>
          </w:tcPr>
          <w:p w14:paraId="01D4FEF6" w14:textId="77777777" w:rsidR="00CD70AA" w:rsidRPr="00CD70AA" w:rsidRDefault="00CD70AA" w:rsidP="00CD70AA">
            <w:pPr>
              <w:rPr>
                <w:lang w:eastAsia="zh-CN"/>
              </w:rPr>
            </w:pPr>
            <w:r w:rsidRPr="00CD70AA">
              <w:rPr>
                <w:rFonts w:hint="eastAsia"/>
                <w:lang w:eastAsia="zh-CN"/>
              </w:rPr>
              <w:t>180</w:t>
            </w:r>
          </w:p>
        </w:tc>
      </w:tr>
      <w:tr w:rsidR="00CD70AA" w:rsidRPr="00CD70AA" w14:paraId="47BD6518" w14:textId="77777777" w:rsidTr="00CD70AA">
        <w:trPr>
          <w:trHeight w:val="405"/>
        </w:trPr>
        <w:tc>
          <w:tcPr>
            <w:tcW w:w="1838" w:type="dxa"/>
            <w:vMerge/>
            <w:hideMark/>
          </w:tcPr>
          <w:p w14:paraId="0AA5FEC2" w14:textId="77777777" w:rsidR="00CD70AA" w:rsidRPr="00CD70AA" w:rsidRDefault="00CD70AA">
            <w:pPr>
              <w:rPr>
                <w:lang w:eastAsia="zh-CN"/>
              </w:rPr>
            </w:pPr>
          </w:p>
        </w:tc>
        <w:tc>
          <w:tcPr>
            <w:tcW w:w="1698" w:type="dxa"/>
            <w:vMerge w:val="restart"/>
            <w:hideMark/>
          </w:tcPr>
          <w:p w14:paraId="1D2B0476" w14:textId="77777777" w:rsidR="00CD70AA" w:rsidRPr="00CD70AA" w:rsidRDefault="00CD70AA" w:rsidP="00CD70AA">
            <w:pPr>
              <w:rPr>
                <w:lang w:eastAsia="zh-CN"/>
              </w:rPr>
            </w:pPr>
            <w:r w:rsidRPr="00CD70AA">
              <w:rPr>
                <w:rFonts w:hint="eastAsia"/>
                <w:lang w:eastAsia="zh-CN"/>
              </w:rPr>
              <w:t>PASS coverage (weighted)</w:t>
            </w:r>
          </w:p>
        </w:tc>
        <w:tc>
          <w:tcPr>
            <w:tcW w:w="970" w:type="dxa"/>
            <w:noWrap/>
            <w:hideMark/>
          </w:tcPr>
          <w:p w14:paraId="1656EE3F" w14:textId="77777777" w:rsidR="00CD70AA" w:rsidRPr="00CD70AA" w:rsidRDefault="00CD70AA">
            <w:pPr>
              <w:rPr>
                <w:lang w:eastAsia="zh-CN"/>
              </w:rPr>
            </w:pPr>
            <w:r w:rsidRPr="00CD70AA">
              <w:rPr>
                <w:rFonts w:hint="eastAsia"/>
                <w:lang w:eastAsia="zh-CN"/>
              </w:rPr>
              <w:t>orientation_1</w:t>
            </w:r>
          </w:p>
        </w:tc>
        <w:tc>
          <w:tcPr>
            <w:tcW w:w="841" w:type="dxa"/>
            <w:noWrap/>
            <w:hideMark/>
          </w:tcPr>
          <w:p w14:paraId="1FFEB663" w14:textId="77777777" w:rsidR="00CD70AA" w:rsidRPr="00CD70AA" w:rsidRDefault="00CD70AA" w:rsidP="00CD70AA">
            <w:pPr>
              <w:rPr>
                <w:lang w:eastAsia="zh-CN"/>
              </w:rPr>
            </w:pPr>
            <w:r w:rsidRPr="00CD70AA">
              <w:rPr>
                <w:rFonts w:hint="eastAsia"/>
                <w:lang w:eastAsia="zh-CN"/>
              </w:rPr>
              <w:t>9%</w:t>
            </w:r>
          </w:p>
        </w:tc>
        <w:tc>
          <w:tcPr>
            <w:tcW w:w="841" w:type="dxa"/>
            <w:noWrap/>
            <w:hideMark/>
          </w:tcPr>
          <w:p w14:paraId="09A7C318" w14:textId="77777777" w:rsidR="00CD70AA" w:rsidRPr="00CD70AA" w:rsidRDefault="00CD70AA" w:rsidP="00CD70AA">
            <w:pPr>
              <w:rPr>
                <w:lang w:eastAsia="zh-CN"/>
              </w:rPr>
            </w:pPr>
            <w:r w:rsidRPr="00CD70AA">
              <w:rPr>
                <w:rFonts w:hint="eastAsia"/>
                <w:lang w:eastAsia="zh-CN"/>
              </w:rPr>
              <w:t>7%</w:t>
            </w:r>
          </w:p>
        </w:tc>
        <w:tc>
          <w:tcPr>
            <w:tcW w:w="841" w:type="dxa"/>
            <w:noWrap/>
            <w:hideMark/>
          </w:tcPr>
          <w:p w14:paraId="03F41C01" w14:textId="77777777" w:rsidR="00CD70AA" w:rsidRPr="00CD70AA" w:rsidRDefault="00CD70AA" w:rsidP="00CD70AA">
            <w:pPr>
              <w:rPr>
                <w:lang w:eastAsia="zh-CN"/>
              </w:rPr>
            </w:pPr>
            <w:r w:rsidRPr="00CD70AA">
              <w:rPr>
                <w:rFonts w:hint="eastAsia"/>
                <w:lang w:eastAsia="zh-CN"/>
              </w:rPr>
              <w:t>2%</w:t>
            </w:r>
          </w:p>
        </w:tc>
        <w:tc>
          <w:tcPr>
            <w:tcW w:w="841" w:type="dxa"/>
            <w:noWrap/>
            <w:hideMark/>
          </w:tcPr>
          <w:p w14:paraId="46E31340" w14:textId="77777777" w:rsidR="00CD70AA" w:rsidRPr="00CD70AA" w:rsidRDefault="00CD70AA" w:rsidP="00CD70AA">
            <w:pPr>
              <w:rPr>
                <w:lang w:eastAsia="zh-CN"/>
              </w:rPr>
            </w:pPr>
            <w:r w:rsidRPr="00CD70AA">
              <w:rPr>
                <w:rFonts w:hint="eastAsia"/>
                <w:lang w:eastAsia="zh-CN"/>
              </w:rPr>
              <w:t>1%</w:t>
            </w:r>
          </w:p>
        </w:tc>
        <w:tc>
          <w:tcPr>
            <w:tcW w:w="911" w:type="dxa"/>
            <w:noWrap/>
            <w:hideMark/>
          </w:tcPr>
          <w:p w14:paraId="106663A2" w14:textId="77777777" w:rsidR="00CD70AA" w:rsidRPr="00CD70AA" w:rsidRDefault="00CD70AA" w:rsidP="00CD70AA">
            <w:pPr>
              <w:rPr>
                <w:lang w:eastAsia="zh-CN"/>
              </w:rPr>
            </w:pPr>
            <w:r w:rsidRPr="00CD70AA">
              <w:rPr>
                <w:rFonts w:hint="eastAsia"/>
                <w:lang w:eastAsia="zh-CN"/>
              </w:rPr>
              <w:t>2%</w:t>
            </w:r>
          </w:p>
        </w:tc>
        <w:tc>
          <w:tcPr>
            <w:tcW w:w="841" w:type="dxa"/>
            <w:noWrap/>
            <w:hideMark/>
          </w:tcPr>
          <w:p w14:paraId="4308E81C" w14:textId="77777777" w:rsidR="00CD70AA" w:rsidRPr="00CD70AA" w:rsidRDefault="00CD70AA" w:rsidP="00CD70AA">
            <w:pPr>
              <w:rPr>
                <w:lang w:eastAsia="zh-CN"/>
              </w:rPr>
            </w:pPr>
            <w:r w:rsidRPr="00CD70AA">
              <w:rPr>
                <w:rFonts w:hint="eastAsia"/>
                <w:lang w:eastAsia="zh-CN"/>
              </w:rPr>
              <w:t>1%</w:t>
            </w:r>
          </w:p>
        </w:tc>
      </w:tr>
      <w:tr w:rsidR="00CD70AA" w:rsidRPr="00CD70AA" w14:paraId="38F32160" w14:textId="77777777" w:rsidTr="00CD70AA">
        <w:trPr>
          <w:trHeight w:val="405"/>
        </w:trPr>
        <w:tc>
          <w:tcPr>
            <w:tcW w:w="1838" w:type="dxa"/>
            <w:vMerge/>
            <w:hideMark/>
          </w:tcPr>
          <w:p w14:paraId="47DC2B46" w14:textId="77777777" w:rsidR="00CD70AA" w:rsidRPr="00CD70AA" w:rsidRDefault="00CD70AA">
            <w:pPr>
              <w:rPr>
                <w:lang w:eastAsia="zh-CN"/>
              </w:rPr>
            </w:pPr>
          </w:p>
        </w:tc>
        <w:tc>
          <w:tcPr>
            <w:tcW w:w="1698" w:type="dxa"/>
            <w:vMerge/>
            <w:hideMark/>
          </w:tcPr>
          <w:p w14:paraId="6475094C" w14:textId="77777777" w:rsidR="00CD70AA" w:rsidRPr="00CD70AA" w:rsidRDefault="00CD70AA">
            <w:pPr>
              <w:rPr>
                <w:lang w:eastAsia="zh-CN"/>
              </w:rPr>
            </w:pPr>
          </w:p>
        </w:tc>
        <w:tc>
          <w:tcPr>
            <w:tcW w:w="970" w:type="dxa"/>
            <w:noWrap/>
            <w:hideMark/>
          </w:tcPr>
          <w:p w14:paraId="78F2A5E3" w14:textId="77777777" w:rsidR="00CD70AA" w:rsidRPr="00CD70AA" w:rsidRDefault="00CD70AA">
            <w:pPr>
              <w:rPr>
                <w:lang w:eastAsia="zh-CN"/>
              </w:rPr>
            </w:pPr>
            <w:r w:rsidRPr="00CD70AA">
              <w:rPr>
                <w:rFonts w:hint="eastAsia"/>
                <w:lang w:eastAsia="zh-CN"/>
              </w:rPr>
              <w:t>orientation_2</w:t>
            </w:r>
          </w:p>
        </w:tc>
        <w:tc>
          <w:tcPr>
            <w:tcW w:w="841" w:type="dxa"/>
            <w:noWrap/>
            <w:hideMark/>
          </w:tcPr>
          <w:p w14:paraId="0FD2EA48" w14:textId="77777777" w:rsidR="00CD70AA" w:rsidRPr="00CD70AA" w:rsidRDefault="00CD70AA" w:rsidP="00CD70AA">
            <w:pPr>
              <w:rPr>
                <w:lang w:eastAsia="zh-CN"/>
              </w:rPr>
            </w:pPr>
            <w:r w:rsidRPr="00CD70AA">
              <w:rPr>
                <w:rFonts w:hint="eastAsia"/>
                <w:lang w:eastAsia="zh-CN"/>
              </w:rPr>
              <w:t>11%</w:t>
            </w:r>
          </w:p>
        </w:tc>
        <w:tc>
          <w:tcPr>
            <w:tcW w:w="841" w:type="dxa"/>
            <w:noWrap/>
            <w:hideMark/>
          </w:tcPr>
          <w:p w14:paraId="29728687" w14:textId="77777777" w:rsidR="00CD70AA" w:rsidRPr="00CD70AA" w:rsidRDefault="00CD70AA" w:rsidP="00CD70AA">
            <w:pPr>
              <w:rPr>
                <w:lang w:eastAsia="zh-CN"/>
              </w:rPr>
            </w:pPr>
            <w:r w:rsidRPr="00CD70AA">
              <w:rPr>
                <w:rFonts w:hint="eastAsia"/>
                <w:lang w:eastAsia="zh-CN"/>
              </w:rPr>
              <w:t>23%</w:t>
            </w:r>
          </w:p>
        </w:tc>
        <w:tc>
          <w:tcPr>
            <w:tcW w:w="841" w:type="dxa"/>
            <w:noWrap/>
            <w:hideMark/>
          </w:tcPr>
          <w:p w14:paraId="299FAFA1" w14:textId="77777777" w:rsidR="00CD70AA" w:rsidRPr="00CD70AA" w:rsidRDefault="00CD70AA" w:rsidP="00CD70AA">
            <w:pPr>
              <w:rPr>
                <w:lang w:eastAsia="zh-CN"/>
              </w:rPr>
            </w:pPr>
            <w:r w:rsidRPr="00CD70AA">
              <w:rPr>
                <w:rFonts w:hint="eastAsia"/>
                <w:lang w:eastAsia="zh-CN"/>
              </w:rPr>
              <w:t>30%</w:t>
            </w:r>
          </w:p>
        </w:tc>
        <w:tc>
          <w:tcPr>
            <w:tcW w:w="841" w:type="dxa"/>
            <w:noWrap/>
            <w:hideMark/>
          </w:tcPr>
          <w:p w14:paraId="6E216B02" w14:textId="77777777" w:rsidR="00CD70AA" w:rsidRPr="00CD70AA" w:rsidRDefault="00CD70AA" w:rsidP="00CD70AA">
            <w:pPr>
              <w:rPr>
                <w:lang w:eastAsia="zh-CN"/>
              </w:rPr>
            </w:pPr>
            <w:r w:rsidRPr="00CD70AA">
              <w:rPr>
                <w:rFonts w:hint="eastAsia"/>
                <w:lang w:eastAsia="zh-CN"/>
              </w:rPr>
              <w:t>23%</w:t>
            </w:r>
          </w:p>
        </w:tc>
        <w:tc>
          <w:tcPr>
            <w:tcW w:w="911" w:type="dxa"/>
            <w:noWrap/>
            <w:hideMark/>
          </w:tcPr>
          <w:p w14:paraId="13131C6C" w14:textId="77777777" w:rsidR="00CD70AA" w:rsidRPr="00CD70AA" w:rsidRDefault="00CD70AA" w:rsidP="00CD70AA">
            <w:pPr>
              <w:rPr>
                <w:lang w:eastAsia="zh-CN"/>
              </w:rPr>
            </w:pPr>
            <w:r w:rsidRPr="00CD70AA">
              <w:rPr>
                <w:rFonts w:hint="eastAsia"/>
                <w:lang w:eastAsia="zh-CN"/>
              </w:rPr>
              <w:t>15%</w:t>
            </w:r>
          </w:p>
        </w:tc>
        <w:tc>
          <w:tcPr>
            <w:tcW w:w="841" w:type="dxa"/>
            <w:noWrap/>
            <w:hideMark/>
          </w:tcPr>
          <w:p w14:paraId="5F3615E7" w14:textId="77777777" w:rsidR="00CD70AA" w:rsidRPr="00CD70AA" w:rsidRDefault="00CD70AA" w:rsidP="00CD70AA">
            <w:pPr>
              <w:rPr>
                <w:lang w:eastAsia="zh-CN"/>
              </w:rPr>
            </w:pPr>
            <w:r w:rsidRPr="00CD70AA">
              <w:rPr>
                <w:rFonts w:hint="eastAsia"/>
                <w:lang w:eastAsia="zh-CN"/>
              </w:rPr>
              <w:t>3%</w:t>
            </w:r>
          </w:p>
        </w:tc>
      </w:tr>
      <w:tr w:rsidR="00CD70AA" w:rsidRPr="00CD70AA" w14:paraId="645FFE00" w14:textId="77777777" w:rsidTr="00CD70AA">
        <w:trPr>
          <w:trHeight w:val="405"/>
        </w:trPr>
        <w:tc>
          <w:tcPr>
            <w:tcW w:w="1838" w:type="dxa"/>
            <w:vMerge/>
            <w:hideMark/>
          </w:tcPr>
          <w:p w14:paraId="62542D46" w14:textId="77777777" w:rsidR="00CD70AA" w:rsidRPr="00CD70AA" w:rsidRDefault="00CD70AA">
            <w:pPr>
              <w:rPr>
                <w:lang w:eastAsia="zh-CN"/>
              </w:rPr>
            </w:pPr>
          </w:p>
        </w:tc>
        <w:tc>
          <w:tcPr>
            <w:tcW w:w="1698" w:type="dxa"/>
            <w:vMerge/>
            <w:hideMark/>
          </w:tcPr>
          <w:p w14:paraId="5259C89F" w14:textId="77777777" w:rsidR="00CD70AA" w:rsidRPr="00CD70AA" w:rsidRDefault="00CD70AA">
            <w:pPr>
              <w:rPr>
                <w:lang w:eastAsia="zh-CN"/>
              </w:rPr>
            </w:pPr>
          </w:p>
        </w:tc>
        <w:tc>
          <w:tcPr>
            <w:tcW w:w="970" w:type="dxa"/>
            <w:noWrap/>
            <w:hideMark/>
          </w:tcPr>
          <w:p w14:paraId="59724EB5" w14:textId="77777777" w:rsidR="00CD70AA" w:rsidRPr="00CD70AA" w:rsidRDefault="00CD70AA">
            <w:pPr>
              <w:rPr>
                <w:lang w:eastAsia="zh-CN"/>
              </w:rPr>
            </w:pPr>
            <w:r w:rsidRPr="00CD70AA">
              <w:rPr>
                <w:rFonts w:hint="eastAsia"/>
                <w:lang w:eastAsia="zh-CN"/>
              </w:rPr>
              <w:t>orientation_3</w:t>
            </w:r>
          </w:p>
        </w:tc>
        <w:tc>
          <w:tcPr>
            <w:tcW w:w="841" w:type="dxa"/>
            <w:noWrap/>
            <w:hideMark/>
          </w:tcPr>
          <w:p w14:paraId="11425285" w14:textId="77777777" w:rsidR="00CD70AA" w:rsidRPr="00CD70AA" w:rsidRDefault="00CD70AA" w:rsidP="00CD70AA">
            <w:pPr>
              <w:rPr>
                <w:lang w:eastAsia="zh-CN"/>
              </w:rPr>
            </w:pPr>
            <w:r w:rsidRPr="00CD70AA">
              <w:rPr>
                <w:rFonts w:hint="eastAsia"/>
                <w:lang w:eastAsia="zh-CN"/>
              </w:rPr>
              <w:t>10%</w:t>
            </w:r>
          </w:p>
        </w:tc>
        <w:tc>
          <w:tcPr>
            <w:tcW w:w="841" w:type="dxa"/>
            <w:noWrap/>
            <w:hideMark/>
          </w:tcPr>
          <w:p w14:paraId="386466D9" w14:textId="77777777" w:rsidR="00CD70AA" w:rsidRPr="00CD70AA" w:rsidRDefault="00CD70AA" w:rsidP="00CD70AA">
            <w:pPr>
              <w:rPr>
                <w:lang w:eastAsia="zh-CN"/>
              </w:rPr>
            </w:pPr>
            <w:r w:rsidRPr="00CD70AA">
              <w:rPr>
                <w:rFonts w:hint="eastAsia"/>
                <w:lang w:eastAsia="zh-CN"/>
              </w:rPr>
              <w:t>19%</w:t>
            </w:r>
          </w:p>
        </w:tc>
        <w:tc>
          <w:tcPr>
            <w:tcW w:w="841" w:type="dxa"/>
            <w:noWrap/>
            <w:hideMark/>
          </w:tcPr>
          <w:p w14:paraId="7ECA64F3" w14:textId="77777777" w:rsidR="00CD70AA" w:rsidRPr="00CD70AA" w:rsidRDefault="00CD70AA" w:rsidP="00CD70AA">
            <w:pPr>
              <w:rPr>
                <w:lang w:eastAsia="zh-CN"/>
              </w:rPr>
            </w:pPr>
            <w:r w:rsidRPr="00CD70AA">
              <w:rPr>
                <w:rFonts w:hint="eastAsia"/>
                <w:lang w:eastAsia="zh-CN"/>
              </w:rPr>
              <w:t>23%</w:t>
            </w:r>
          </w:p>
        </w:tc>
        <w:tc>
          <w:tcPr>
            <w:tcW w:w="841" w:type="dxa"/>
            <w:noWrap/>
            <w:hideMark/>
          </w:tcPr>
          <w:p w14:paraId="358FC17A" w14:textId="77777777" w:rsidR="00CD70AA" w:rsidRPr="00CD70AA" w:rsidRDefault="00CD70AA" w:rsidP="00CD70AA">
            <w:pPr>
              <w:rPr>
                <w:lang w:eastAsia="zh-CN"/>
              </w:rPr>
            </w:pPr>
            <w:r w:rsidRPr="00CD70AA">
              <w:rPr>
                <w:rFonts w:hint="eastAsia"/>
                <w:lang w:eastAsia="zh-CN"/>
              </w:rPr>
              <w:t>21%</w:t>
            </w:r>
          </w:p>
        </w:tc>
        <w:tc>
          <w:tcPr>
            <w:tcW w:w="911" w:type="dxa"/>
            <w:noWrap/>
            <w:hideMark/>
          </w:tcPr>
          <w:p w14:paraId="66FE4141" w14:textId="77777777" w:rsidR="00CD70AA" w:rsidRPr="00CD70AA" w:rsidRDefault="00CD70AA" w:rsidP="00CD70AA">
            <w:pPr>
              <w:rPr>
                <w:lang w:eastAsia="zh-CN"/>
              </w:rPr>
            </w:pPr>
            <w:r w:rsidRPr="00CD70AA">
              <w:rPr>
                <w:rFonts w:hint="eastAsia"/>
                <w:lang w:eastAsia="zh-CN"/>
              </w:rPr>
              <w:t>14%</w:t>
            </w:r>
          </w:p>
        </w:tc>
        <w:tc>
          <w:tcPr>
            <w:tcW w:w="841" w:type="dxa"/>
            <w:noWrap/>
            <w:hideMark/>
          </w:tcPr>
          <w:p w14:paraId="431A55F2" w14:textId="77777777" w:rsidR="00CD70AA" w:rsidRPr="00CD70AA" w:rsidRDefault="00CD70AA" w:rsidP="00CD70AA">
            <w:pPr>
              <w:rPr>
                <w:lang w:eastAsia="zh-CN"/>
              </w:rPr>
            </w:pPr>
            <w:r w:rsidRPr="00CD70AA">
              <w:rPr>
                <w:rFonts w:hint="eastAsia"/>
                <w:lang w:eastAsia="zh-CN"/>
              </w:rPr>
              <w:t>6%</w:t>
            </w:r>
          </w:p>
        </w:tc>
      </w:tr>
    </w:tbl>
    <w:p w14:paraId="11FCC010" w14:textId="77777777" w:rsidR="00A3650F" w:rsidRDefault="00A3650F" w:rsidP="00374C54">
      <w:pPr>
        <w:rPr>
          <w:lang w:eastAsia="zh-CN"/>
        </w:rPr>
      </w:pPr>
    </w:p>
    <w:p w14:paraId="2860ED5F" w14:textId="675BB2A9" w:rsidR="00A3650F" w:rsidRDefault="00BC0000" w:rsidP="00374C54">
      <w:pPr>
        <w:rPr>
          <w:lang w:eastAsia="zh-CN"/>
        </w:rPr>
      </w:pPr>
      <w:r>
        <w:rPr>
          <w:lang w:eastAsia="zh-CN"/>
        </w:rPr>
        <w:t>“</w:t>
      </w:r>
      <w:r w:rsidR="00CD70AA" w:rsidRPr="00CD70AA">
        <w:rPr>
          <w:lang w:eastAsia="zh-CN"/>
        </w:rPr>
        <w:t>{TRP1 prioritized} OR {TRP2 prioritized}</w:t>
      </w:r>
      <w:r>
        <w:rPr>
          <w:lang w:eastAsia="zh-CN"/>
        </w:rPr>
        <w:t>”</w:t>
      </w:r>
      <w:r w:rsidR="00CD70AA" w:rsidRPr="00CD70AA">
        <w:rPr>
          <w:lang w:eastAsia="zh-CN"/>
        </w:rPr>
        <w:t xml:space="preserve"> </w:t>
      </w:r>
      <w:r w:rsidR="00CD70AA">
        <w:rPr>
          <w:lang w:eastAsia="zh-CN"/>
        </w:rPr>
        <w:t>case</w:t>
      </w:r>
      <w:r w:rsidR="00EA6E52">
        <w:rPr>
          <w:lang w:eastAsia="zh-CN"/>
        </w:rPr>
        <w:t xml:space="preserve"> for comparison</w:t>
      </w:r>
      <w:r w:rsidR="00CD70AA">
        <w:rPr>
          <w:lang w:eastAsia="zh-CN"/>
        </w:rPr>
        <w:t>:</w:t>
      </w:r>
    </w:p>
    <w:tbl>
      <w:tblPr>
        <w:tblStyle w:val="ad"/>
        <w:tblW w:w="0" w:type="auto"/>
        <w:tblLook w:val="04A0" w:firstRow="1" w:lastRow="0" w:firstColumn="1" w:lastColumn="0" w:noHBand="0" w:noVBand="1"/>
      </w:tblPr>
      <w:tblGrid>
        <w:gridCol w:w="1696"/>
        <w:gridCol w:w="1560"/>
        <w:gridCol w:w="1417"/>
        <w:gridCol w:w="894"/>
        <w:gridCol w:w="798"/>
        <w:gridCol w:w="798"/>
        <w:gridCol w:w="798"/>
        <w:gridCol w:w="863"/>
        <w:gridCol w:w="798"/>
      </w:tblGrid>
      <w:tr w:rsidR="00CD70AA" w:rsidRPr="00CD70AA" w14:paraId="794F886C" w14:textId="77777777" w:rsidTr="00CD70AA">
        <w:trPr>
          <w:trHeight w:val="405"/>
        </w:trPr>
        <w:tc>
          <w:tcPr>
            <w:tcW w:w="1696" w:type="dxa"/>
            <w:vMerge w:val="restart"/>
            <w:hideMark/>
          </w:tcPr>
          <w:p w14:paraId="38D5F096" w14:textId="77777777" w:rsidR="00CD70AA" w:rsidRPr="00CD70AA" w:rsidRDefault="00CD70AA" w:rsidP="00CD70AA">
            <w:pPr>
              <w:rPr>
                <w:lang w:val="en-US" w:eastAsia="zh-CN"/>
              </w:rPr>
            </w:pPr>
            <w:r w:rsidRPr="00CD70AA">
              <w:rPr>
                <w:rFonts w:hint="eastAsia"/>
                <w:lang w:eastAsia="zh-CN"/>
              </w:rPr>
              <w:t>panel implementation 1</w:t>
            </w:r>
            <w:r w:rsidRPr="00CD70AA">
              <w:rPr>
                <w:rFonts w:hint="eastAsia"/>
                <w:lang w:eastAsia="zh-CN"/>
              </w:rPr>
              <w:br/>
              <w:t>(right + back 2 modules)</w:t>
            </w:r>
          </w:p>
        </w:tc>
        <w:tc>
          <w:tcPr>
            <w:tcW w:w="2977" w:type="dxa"/>
            <w:gridSpan w:val="2"/>
            <w:noWrap/>
            <w:hideMark/>
          </w:tcPr>
          <w:p w14:paraId="027B7BCB" w14:textId="77777777" w:rsidR="00CD70AA" w:rsidRPr="00CD70AA" w:rsidRDefault="00CD70AA" w:rsidP="00CD70AA">
            <w:pPr>
              <w:rPr>
                <w:lang w:eastAsia="zh-CN"/>
              </w:rPr>
            </w:pPr>
            <w:r w:rsidRPr="00CD70AA">
              <w:rPr>
                <w:rFonts w:hint="eastAsia"/>
                <w:lang w:eastAsia="zh-CN"/>
              </w:rPr>
              <w:t>angular separation(deg)</w:t>
            </w:r>
          </w:p>
        </w:tc>
        <w:tc>
          <w:tcPr>
            <w:tcW w:w="894" w:type="dxa"/>
            <w:noWrap/>
            <w:hideMark/>
          </w:tcPr>
          <w:p w14:paraId="5648D14B" w14:textId="77777777" w:rsidR="00CD70AA" w:rsidRPr="00CD70AA" w:rsidRDefault="00CD70AA" w:rsidP="00CD70AA">
            <w:pPr>
              <w:rPr>
                <w:lang w:eastAsia="zh-CN"/>
              </w:rPr>
            </w:pPr>
            <w:r w:rsidRPr="00CD70AA">
              <w:rPr>
                <w:rFonts w:hint="eastAsia"/>
                <w:lang w:eastAsia="zh-CN"/>
              </w:rPr>
              <w:t>30</w:t>
            </w:r>
          </w:p>
        </w:tc>
        <w:tc>
          <w:tcPr>
            <w:tcW w:w="798" w:type="dxa"/>
            <w:noWrap/>
            <w:hideMark/>
          </w:tcPr>
          <w:p w14:paraId="42920D14" w14:textId="77777777" w:rsidR="00CD70AA" w:rsidRPr="00CD70AA" w:rsidRDefault="00CD70AA" w:rsidP="00CD70AA">
            <w:pPr>
              <w:rPr>
                <w:lang w:eastAsia="zh-CN"/>
              </w:rPr>
            </w:pPr>
            <w:r w:rsidRPr="00CD70AA">
              <w:rPr>
                <w:rFonts w:hint="eastAsia"/>
                <w:lang w:eastAsia="zh-CN"/>
              </w:rPr>
              <w:t>60</w:t>
            </w:r>
          </w:p>
        </w:tc>
        <w:tc>
          <w:tcPr>
            <w:tcW w:w="798" w:type="dxa"/>
            <w:noWrap/>
            <w:hideMark/>
          </w:tcPr>
          <w:p w14:paraId="780C9925" w14:textId="77777777" w:rsidR="00CD70AA" w:rsidRPr="00CD70AA" w:rsidRDefault="00CD70AA" w:rsidP="00CD70AA">
            <w:pPr>
              <w:rPr>
                <w:lang w:eastAsia="zh-CN"/>
              </w:rPr>
            </w:pPr>
            <w:r w:rsidRPr="00CD70AA">
              <w:rPr>
                <w:rFonts w:hint="eastAsia"/>
                <w:lang w:eastAsia="zh-CN"/>
              </w:rPr>
              <w:t>90</w:t>
            </w:r>
          </w:p>
        </w:tc>
        <w:tc>
          <w:tcPr>
            <w:tcW w:w="798" w:type="dxa"/>
            <w:noWrap/>
            <w:hideMark/>
          </w:tcPr>
          <w:p w14:paraId="165C1B54" w14:textId="77777777" w:rsidR="00CD70AA" w:rsidRPr="00CD70AA" w:rsidRDefault="00CD70AA" w:rsidP="00CD70AA">
            <w:pPr>
              <w:rPr>
                <w:lang w:eastAsia="zh-CN"/>
              </w:rPr>
            </w:pPr>
            <w:r w:rsidRPr="00CD70AA">
              <w:rPr>
                <w:rFonts w:hint="eastAsia"/>
                <w:lang w:eastAsia="zh-CN"/>
              </w:rPr>
              <w:t>120</w:t>
            </w:r>
          </w:p>
        </w:tc>
        <w:tc>
          <w:tcPr>
            <w:tcW w:w="863" w:type="dxa"/>
            <w:noWrap/>
            <w:hideMark/>
          </w:tcPr>
          <w:p w14:paraId="669114CB" w14:textId="77777777" w:rsidR="00CD70AA" w:rsidRPr="00CD70AA" w:rsidRDefault="00CD70AA" w:rsidP="00CD70AA">
            <w:pPr>
              <w:rPr>
                <w:lang w:eastAsia="zh-CN"/>
              </w:rPr>
            </w:pPr>
            <w:r w:rsidRPr="00CD70AA">
              <w:rPr>
                <w:rFonts w:hint="eastAsia"/>
                <w:lang w:eastAsia="zh-CN"/>
              </w:rPr>
              <w:t>150</w:t>
            </w:r>
          </w:p>
        </w:tc>
        <w:tc>
          <w:tcPr>
            <w:tcW w:w="798" w:type="dxa"/>
            <w:noWrap/>
            <w:hideMark/>
          </w:tcPr>
          <w:p w14:paraId="66D7A12F" w14:textId="77777777" w:rsidR="00CD70AA" w:rsidRPr="00CD70AA" w:rsidRDefault="00CD70AA" w:rsidP="00CD70AA">
            <w:pPr>
              <w:rPr>
                <w:lang w:eastAsia="zh-CN"/>
              </w:rPr>
            </w:pPr>
            <w:r w:rsidRPr="00CD70AA">
              <w:rPr>
                <w:rFonts w:hint="eastAsia"/>
                <w:lang w:eastAsia="zh-CN"/>
              </w:rPr>
              <w:t>180</w:t>
            </w:r>
          </w:p>
        </w:tc>
      </w:tr>
      <w:tr w:rsidR="00CD70AA" w:rsidRPr="00CD70AA" w14:paraId="4F853DA7" w14:textId="77777777" w:rsidTr="00CD70AA">
        <w:trPr>
          <w:trHeight w:val="405"/>
        </w:trPr>
        <w:tc>
          <w:tcPr>
            <w:tcW w:w="1696" w:type="dxa"/>
            <w:vMerge/>
            <w:hideMark/>
          </w:tcPr>
          <w:p w14:paraId="7B319D34" w14:textId="77777777" w:rsidR="00CD70AA" w:rsidRPr="00CD70AA" w:rsidRDefault="00CD70AA">
            <w:pPr>
              <w:rPr>
                <w:lang w:eastAsia="zh-CN"/>
              </w:rPr>
            </w:pPr>
          </w:p>
        </w:tc>
        <w:tc>
          <w:tcPr>
            <w:tcW w:w="1560" w:type="dxa"/>
            <w:vMerge w:val="restart"/>
            <w:noWrap/>
            <w:hideMark/>
          </w:tcPr>
          <w:p w14:paraId="3968CB67" w14:textId="77777777" w:rsidR="00CD70AA" w:rsidRPr="00CD70AA" w:rsidRDefault="00CD70AA" w:rsidP="00CD70AA">
            <w:pPr>
              <w:rPr>
                <w:lang w:eastAsia="zh-CN"/>
              </w:rPr>
            </w:pPr>
            <w:r w:rsidRPr="00CD70AA">
              <w:rPr>
                <w:rFonts w:hint="eastAsia"/>
                <w:lang w:eastAsia="zh-CN"/>
              </w:rPr>
              <w:t>PASS coverage (weighted)</w:t>
            </w:r>
          </w:p>
        </w:tc>
        <w:tc>
          <w:tcPr>
            <w:tcW w:w="1417" w:type="dxa"/>
            <w:noWrap/>
            <w:hideMark/>
          </w:tcPr>
          <w:p w14:paraId="044FFD79" w14:textId="77777777" w:rsidR="00CD70AA" w:rsidRPr="00CD70AA" w:rsidRDefault="00CD70AA">
            <w:pPr>
              <w:rPr>
                <w:lang w:eastAsia="zh-CN"/>
              </w:rPr>
            </w:pPr>
            <w:r w:rsidRPr="00CD70AA">
              <w:rPr>
                <w:rFonts w:hint="eastAsia"/>
                <w:lang w:eastAsia="zh-CN"/>
              </w:rPr>
              <w:t>orientation_1</w:t>
            </w:r>
          </w:p>
        </w:tc>
        <w:tc>
          <w:tcPr>
            <w:tcW w:w="894" w:type="dxa"/>
            <w:noWrap/>
            <w:hideMark/>
          </w:tcPr>
          <w:p w14:paraId="0BBBB046" w14:textId="77777777" w:rsidR="00CD70AA" w:rsidRPr="00CD70AA" w:rsidRDefault="00CD70AA" w:rsidP="00CD70AA">
            <w:pPr>
              <w:rPr>
                <w:lang w:eastAsia="zh-CN"/>
              </w:rPr>
            </w:pPr>
            <w:r w:rsidRPr="00CD70AA">
              <w:rPr>
                <w:rFonts w:hint="eastAsia"/>
                <w:lang w:eastAsia="zh-CN"/>
              </w:rPr>
              <w:t>9%</w:t>
            </w:r>
          </w:p>
        </w:tc>
        <w:tc>
          <w:tcPr>
            <w:tcW w:w="798" w:type="dxa"/>
            <w:noWrap/>
            <w:hideMark/>
          </w:tcPr>
          <w:p w14:paraId="3A663270" w14:textId="77777777" w:rsidR="00CD70AA" w:rsidRPr="00CD70AA" w:rsidRDefault="00CD70AA" w:rsidP="00CD70AA">
            <w:pPr>
              <w:rPr>
                <w:lang w:eastAsia="zh-CN"/>
              </w:rPr>
            </w:pPr>
            <w:r w:rsidRPr="00CD70AA">
              <w:rPr>
                <w:rFonts w:hint="eastAsia"/>
                <w:lang w:eastAsia="zh-CN"/>
              </w:rPr>
              <w:t>7%</w:t>
            </w:r>
          </w:p>
        </w:tc>
        <w:tc>
          <w:tcPr>
            <w:tcW w:w="798" w:type="dxa"/>
            <w:noWrap/>
            <w:hideMark/>
          </w:tcPr>
          <w:p w14:paraId="7DA9D7B0" w14:textId="77777777" w:rsidR="00CD70AA" w:rsidRPr="00CD70AA" w:rsidRDefault="00CD70AA" w:rsidP="00CD70AA">
            <w:pPr>
              <w:rPr>
                <w:lang w:eastAsia="zh-CN"/>
              </w:rPr>
            </w:pPr>
            <w:r w:rsidRPr="00CD70AA">
              <w:rPr>
                <w:rFonts w:hint="eastAsia"/>
                <w:lang w:eastAsia="zh-CN"/>
              </w:rPr>
              <w:t>2%</w:t>
            </w:r>
          </w:p>
        </w:tc>
        <w:tc>
          <w:tcPr>
            <w:tcW w:w="798" w:type="dxa"/>
            <w:noWrap/>
            <w:hideMark/>
          </w:tcPr>
          <w:p w14:paraId="77C47571" w14:textId="77777777" w:rsidR="00CD70AA" w:rsidRPr="00CD70AA" w:rsidRDefault="00CD70AA" w:rsidP="00CD70AA">
            <w:pPr>
              <w:rPr>
                <w:lang w:eastAsia="zh-CN"/>
              </w:rPr>
            </w:pPr>
            <w:r w:rsidRPr="00CD70AA">
              <w:rPr>
                <w:rFonts w:hint="eastAsia"/>
                <w:lang w:eastAsia="zh-CN"/>
              </w:rPr>
              <w:t>1%</w:t>
            </w:r>
          </w:p>
        </w:tc>
        <w:tc>
          <w:tcPr>
            <w:tcW w:w="863" w:type="dxa"/>
            <w:noWrap/>
            <w:hideMark/>
          </w:tcPr>
          <w:p w14:paraId="46DA6FA7" w14:textId="77777777" w:rsidR="00CD70AA" w:rsidRPr="00CD70AA" w:rsidRDefault="00CD70AA" w:rsidP="00CD70AA">
            <w:pPr>
              <w:rPr>
                <w:lang w:eastAsia="zh-CN"/>
              </w:rPr>
            </w:pPr>
            <w:r w:rsidRPr="00CD70AA">
              <w:rPr>
                <w:rFonts w:hint="eastAsia"/>
                <w:lang w:eastAsia="zh-CN"/>
              </w:rPr>
              <w:t>2%</w:t>
            </w:r>
          </w:p>
        </w:tc>
        <w:tc>
          <w:tcPr>
            <w:tcW w:w="798" w:type="dxa"/>
            <w:noWrap/>
            <w:hideMark/>
          </w:tcPr>
          <w:p w14:paraId="44FA4065" w14:textId="77777777" w:rsidR="00CD70AA" w:rsidRPr="00CD70AA" w:rsidRDefault="00CD70AA" w:rsidP="00CD70AA">
            <w:pPr>
              <w:rPr>
                <w:lang w:eastAsia="zh-CN"/>
              </w:rPr>
            </w:pPr>
            <w:r w:rsidRPr="00CD70AA">
              <w:rPr>
                <w:rFonts w:hint="eastAsia"/>
                <w:lang w:eastAsia="zh-CN"/>
              </w:rPr>
              <w:t>1%</w:t>
            </w:r>
          </w:p>
        </w:tc>
      </w:tr>
      <w:tr w:rsidR="00CD70AA" w:rsidRPr="00CD70AA" w14:paraId="784CF385" w14:textId="77777777" w:rsidTr="00CD70AA">
        <w:trPr>
          <w:trHeight w:val="405"/>
        </w:trPr>
        <w:tc>
          <w:tcPr>
            <w:tcW w:w="1696" w:type="dxa"/>
            <w:vMerge/>
            <w:hideMark/>
          </w:tcPr>
          <w:p w14:paraId="459B1D23" w14:textId="77777777" w:rsidR="00CD70AA" w:rsidRPr="00CD70AA" w:rsidRDefault="00CD70AA">
            <w:pPr>
              <w:rPr>
                <w:lang w:eastAsia="zh-CN"/>
              </w:rPr>
            </w:pPr>
          </w:p>
        </w:tc>
        <w:tc>
          <w:tcPr>
            <w:tcW w:w="1560" w:type="dxa"/>
            <w:vMerge/>
            <w:hideMark/>
          </w:tcPr>
          <w:p w14:paraId="6AB9B003" w14:textId="77777777" w:rsidR="00CD70AA" w:rsidRPr="00CD70AA" w:rsidRDefault="00CD70AA">
            <w:pPr>
              <w:rPr>
                <w:lang w:eastAsia="zh-CN"/>
              </w:rPr>
            </w:pPr>
          </w:p>
        </w:tc>
        <w:tc>
          <w:tcPr>
            <w:tcW w:w="1417" w:type="dxa"/>
            <w:noWrap/>
            <w:hideMark/>
          </w:tcPr>
          <w:p w14:paraId="70A25D4C" w14:textId="77777777" w:rsidR="00CD70AA" w:rsidRPr="00CD70AA" w:rsidRDefault="00CD70AA">
            <w:pPr>
              <w:rPr>
                <w:lang w:eastAsia="zh-CN"/>
              </w:rPr>
            </w:pPr>
            <w:r w:rsidRPr="00CD70AA">
              <w:rPr>
                <w:rFonts w:hint="eastAsia"/>
                <w:lang w:eastAsia="zh-CN"/>
              </w:rPr>
              <w:t>orientation_2</w:t>
            </w:r>
          </w:p>
        </w:tc>
        <w:tc>
          <w:tcPr>
            <w:tcW w:w="894" w:type="dxa"/>
            <w:noWrap/>
            <w:hideMark/>
          </w:tcPr>
          <w:p w14:paraId="1FE21044" w14:textId="77777777" w:rsidR="00CD70AA" w:rsidRPr="00CD70AA" w:rsidRDefault="00CD70AA" w:rsidP="00CD70AA">
            <w:pPr>
              <w:rPr>
                <w:lang w:eastAsia="zh-CN"/>
              </w:rPr>
            </w:pPr>
            <w:r w:rsidRPr="00CD70AA">
              <w:rPr>
                <w:rFonts w:hint="eastAsia"/>
                <w:lang w:eastAsia="zh-CN"/>
              </w:rPr>
              <w:t>12%</w:t>
            </w:r>
          </w:p>
        </w:tc>
        <w:tc>
          <w:tcPr>
            <w:tcW w:w="798" w:type="dxa"/>
            <w:noWrap/>
            <w:hideMark/>
          </w:tcPr>
          <w:p w14:paraId="3E96CAA8" w14:textId="77777777" w:rsidR="00CD70AA" w:rsidRPr="00CD70AA" w:rsidRDefault="00CD70AA" w:rsidP="00CD70AA">
            <w:pPr>
              <w:rPr>
                <w:lang w:eastAsia="zh-CN"/>
              </w:rPr>
            </w:pPr>
            <w:r w:rsidRPr="00CD70AA">
              <w:rPr>
                <w:rFonts w:hint="eastAsia"/>
                <w:lang w:eastAsia="zh-CN"/>
              </w:rPr>
              <w:t>24%</w:t>
            </w:r>
          </w:p>
        </w:tc>
        <w:tc>
          <w:tcPr>
            <w:tcW w:w="798" w:type="dxa"/>
            <w:noWrap/>
            <w:hideMark/>
          </w:tcPr>
          <w:p w14:paraId="39E97396" w14:textId="77777777" w:rsidR="00CD70AA" w:rsidRPr="00CD70AA" w:rsidRDefault="00CD70AA" w:rsidP="00CD70AA">
            <w:pPr>
              <w:rPr>
                <w:lang w:eastAsia="zh-CN"/>
              </w:rPr>
            </w:pPr>
            <w:r w:rsidRPr="00CD70AA">
              <w:rPr>
                <w:rFonts w:hint="eastAsia"/>
                <w:lang w:eastAsia="zh-CN"/>
              </w:rPr>
              <w:t>31%</w:t>
            </w:r>
          </w:p>
        </w:tc>
        <w:tc>
          <w:tcPr>
            <w:tcW w:w="798" w:type="dxa"/>
            <w:noWrap/>
            <w:hideMark/>
          </w:tcPr>
          <w:p w14:paraId="4C041231" w14:textId="77777777" w:rsidR="00CD70AA" w:rsidRPr="00CD70AA" w:rsidRDefault="00CD70AA" w:rsidP="00CD70AA">
            <w:pPr>
              <w:rPr>
                <w:lang w:eastAsia="zh-CN"/>
              </w:rPr>
            </w:pPr>
            <w:r w:rsidRPr="00CD70AA">
              <w:rPr>
                <w:rFonts w:hint="eastAsia"/>
                <w:lang w:eastAsia="zh-CN"/>
              </w:rPr>
              <w:t>23%</w:t>
            </w:r>
          </w:p>
        </w:tc>
        <w:tc>
          <w:tcPr>
            <w:tcW w:w="863" w:type="dxa"/>
            <w:noWrap/>
            <w:hideMark/>
          </w:tcPr>
          <w:p w14:paraId="533AAD54" w14:textId="77777777" w:rsidR="00CD70AA" w:rsidRPr="00CD70AA" w:rsidRDefault="00CD70AA" w:rsidP="00CD70AA">
            <w:pPr>
              <w:rPr>
                <w:lang w:eastAsia="zh-CN"/>
              </w:rPr>
            </w:pPr>
            <w:r w:rsidRPr="00CD70AA">
              <w:rPr>
                <w:rFonts w:hint="eastAsia"/>
                <w:lang w:eastAsia="zh-CN"/>
              </w:rPr>
              <w:t>15%</w:t>
            </w:r>
          </w:p>
        </w:tc>
        <w:tc>
          <w:tcPr>
            <w:tcW w:w="798" w:type="dxa"/>
            <w:noWrap/>
            <w:hideMark/>
          </w:tcPr>
          <w:p w14:paraId="0D184CF4" w14:textId="77777777" w:rsidR="00CD70AA" w:rsidRPr="00CD70AA" w:rsidRDefault="00CD70AA" w:rsidP="00CD70AA">
            <w:pPr>
              <w:rPr>
                <w:lang w:eastAsia="zh-CN"/>
              </w:rPr>
            </w:pPr>
            <w:r w:rsidRPr="00CD70AA">
              <w:rPr>
                <w:rFonts w:hint="eastAsia"/>
                <w:lang w:eastAsia="zh-CN"/>
              </w:rPr>
              <w:t>3%</w:t>
            </w:r>
          </w:p>
        </w:tc>
      </w:tr>
      <w:tr w:rsidR="00CD70AA" w:rsidRPr="00CD70AA" w14:paraId="7207A387" w14:textId="77777777" w:rsidTr="00CD70AA">
        <w:trPr>
          <w:trHeight w:val="405"/>
        </w:trPr>
        <w:tc>
          <w:tcPr>
            <w:tcW w:w="1696" w:type="dxa"/>
            <w:vMerge/>
            <w:hideMark/>
          </w:tcPr>
          <w:p w14:paraId="3B272F13" w14:textId="77777777" w:rsidR="00CD70AA" w:rsidRPr="00CD70AA" w:rsidRDefault="00CD70AA">
            <w:pPr>
              <w:rPr>
                <w:lang w:eastAsia="zh-CN"/>
              </w:rPr>
            </w:pPr>
          </w:p>
        </w:tc>
        <w:tc>
          <w:tcPr>
            <w:tcW w:w="1560" w:type="dxa"/>
            <w:vMerge/>
            <w:hideMark/>
          </w:tcPr>
          <w:p w14:paraId="6945CC2F" w14:textId="77777777" w:rsidR="00CD70AA" w:rsidRPr="00CD70AA" w:rsidRDefault="00CD70AA">
            <w:pPr>
              <w:rPr>
                <w:lang w:eastAsia="zh-CN"/>
              </w:rPr>
            </w:pPr>
          </w:p>
        </w:tc>
        <w:tc>
          <w:tcPr>
            <w:tcW w:w="1417" w:type="dxa"/>
            <w:noWrap/>
            <w:hideMark/>
          </w:tcPr>
          <w:p w14:paraId="35B71093" w14:textId="77777777" w:rsidR="00CD70AA" w:rsidRPr="00CD70AA" w:rsidRDefault="00CD70AA">
            <w:pPr>
              <w:rPr>
                <w:lang w:eastAsia="zh-CN"/>
              </w:rPr>
            </w:pPr>
            <w:r w:rsidRPr="00CD70AA">
              <w:rPr>
                <w:rFonts w:hint="eastAsia"/>
                <w:lang w:eastAsia="zh-CN"/>
              </w:rPr>
              <w:t>orientation_3</w:t>
            </w:r>
          </w:p>
        </w:tc>
        <w:tc>
          <w:tcPr>
            <w:tcW w:w="894" w:type="dxa"/>
            <w:noWrap/>
            <w:hideMark/>
          </w:tcPr>
          <w:p w14:paraId="4B03A7A6" w14:textId="77777777" w:rsidR="00CD70AA" w:rsidRPr="00CD70AA" w:rsidRDefault="00CD70AA" w:rsidP="00CD70AA">
            <w:pPr>
              <w:rPr>
                <w:lang w:eastAsia="zh-CN"/>
              </w:rPr>
            </w:pPr>
            <w:r w:rsidRPr="00CD70AA">
              <w:rPr>
                <w:rFonts w:hint="eastAsia"/>
                <w:lang w:eastAsia="zh-CN"/>
              </w:rPr>
              <w:t>10%</w:t>
            </w:r>
          </w:p>
        </w:tc>
        <w:tc>
          <w:tcPr>
            <w:tcW w:w="798" w:type="dxa"/>
            <w:noWrap/>
            <w:hideMark/>
          </w:tcPr>
          <w:p w14:paraId="664379BF" w14:textId="77777777" w:rsidR="00CD70AA" w:rsidRPr="00CD70AA" w:rsidRDefault="00CD70AA" w:rsidP="00CD70AA">
            <w:pPr>
              <w:rPr>
                <w:lang w:eastAsia="zh-CN"/>
              </w:rPr>
            </w:pPr>
            <w:r w:rsidRPr="00CD70AA">
              <w:rPr>
                <w:rFonts w:hint="eastAsia"/>
                <w:lang w:eastAsia="zh-CN"/>
              </w:rPr>
              <w:t>19%</w:t>
            </w:r>
          </w:p>
        </w:tc>
        <w:tc>
          <w:tcPr>
            <w:tcW w:w="798" w:type="dxa"/>
            <w:noWrap/>
            <w:hideMark/>
          </w:tcPr>
          <w:p w14:paraId="45A28A8C" w14:textId="77777777" w:rsidR="00CD70AA" w:rsidRPr="00CD70AA" w:rsidRDefault="00CD70AA" w:rsidP="00CD70AA">
            <w:pPr>
              <w:rPr>
                <w:lang w:eastAsia="zh-CN"/>
              </w:rPr>
            </w:pPr>
            <w:r w:rsidRPr="00CD70AA">
              <w:rPr>
                <w:rFonts w:hint="eastAsia"/>
                <w:lang w:eastAsia="zh-CN"/>
              </w:rPr>
              <w:t>23%</w:t>
            </w:r>
          </w:p>
        </w:tc>
        <w:tc>
          <w:tcPr>
            <w:tcW w:w="798" w:type="dxa"/>
            <w:noWrap/>
            <w:hideMark/>
          </w:tcPr>
          <w:p w14:paraId="07AA07DC" w14:textId="77777777" w:rsidR="00CD70AA" w:rsidRPr="00CD70AA" w:rsidRDefault="00CD70AA" w:rsidP="00CD70AA">
            <w:pPr>
              <w:rPr>
                <w:lang w:eastAsia="zh-CN"/>
              </w:rPr>
            </w:pPr>
            <w:r w:rsidRPr="00CD70AA">
              <w:rPr>
                <w:rFonts w:hint="eastAsia"/>
                <w:lang w:eastAsia="zh-CN"/>
              </w:rPr>
              <w:t>21%</w:t>
            </w:r>
          </w:p>
        </w:tc>
        <w:tc>
          <w:tcPr>
            <w:tcW w:w="863" w:type="dxa"/>
            <w:noWrap/>
            <w:hideMark/>
          </w:tcPr>
          <w:p w14:paraId="20FC4516" w14:textId="77777777" w:rsidR="00CD70AA" w:rsidRPr="00CD70AA" w:rsidRDefault="00CD70AA" w:rsidP="00CD70AA">
            <w:pPr>
              <w:rPr>
                <w:lang w:eastAsia="zh-CN"/>
              </w:rPr>
            </w:pPr>
            <w:r w:rsidRPr="00CD70AA">
              <w:rPr>
                <w:rFonts w:hint="eastAsia"/>
                <w:lang w:eastAsia="zh-CN"/>
              </w:rPr>
              <w:t>14%</w:t>
            </w:r>
          </w:p>
        </w:tc>
        <w:tc>
          <w:tcPr>
            <w:tcW w:w="798" w:type="dxa"/>
            <w:noWrap/>
            <w:hideMark/>
          </w:tcPr>
          <w:p w14:paraId="08F31F62" w14:textId="77777777" w:rsidR="00CD70AA" w:rsidRPr="00CD70AA" w:rsidRDefault="00CD70AA" w:rsidP="00CD70AA">
            <w:pPr>
              <w:rPr>
                <w:lang w:eastAsia="zh-CN"/>
              </w:rPr>
            </w:pPr>
            <w:r w:rsidRPr="00CD70AA">
              <w:rPr>
                <w:rFonts w:hint="eastAsia"/>
                <w:lang w:eastAsia="zh-CN"/>
              </w:rPr>
              <w:t>6%</w:t>
            </w:r>
          </w:p>
        </w:tc>
      </w:tr>
    </w:tbl>
    <w:p w14:paraId="0976CCB9" w14:textId="77777777" w:rsidR="00CD70AA" w:rsidRDefault="00CD70AA" w:rsidP="00374C54">
      <w:pPr>
        <w:rPr>
          <w:lang w:eastAsia="zh-CN"/>
        </w:rPr>
      </w:pPr>
    </w:p>
    <w:p w14:paraId="4DB54063" w14:textId="77777777" w:rsidR="00A3650F" w:rsidRPr="008642EF" w:rsidRDefault="00A3650F" w:rsidP="00374C54">
      <w:pPr>
        <w:rPr>
          <w:lang w:eastAsia="zh-CN"/>
        </w:rPr>
      </w:pPr>
    </w:p>
    <w:p w14:paraId="6A7C3219" w14:textId="5D397196" w:rsidR="003174D1" w:rsidRDefault="003174D1" w:rsidP="003174D1">
      <w:pPr>
        <w:pStyle w:val="3"/>
        <w:rPr>
          <w:lang w:eastAsia="zh-CN"/>
        </w:rPr>
      </w:pPr>
      <w:r>
        <w:rPr>
          <w:rFonts w:hint="eastAsia"/>
          <w:lang w:eastAsia="zh-CN"/>
        </w:rPr>
        <w:t>2</w:t>
      </w:r>
      <w:r>
        <w:rPr>
          <w:lang w:eastAsia="zh-CN"/>
        </w:rPr>
        <w:t>.1.</w:t>
      </w:r>
      <w:r w:rsidR="00374C54">
        <w:rPr>
          <w:lang w:eastAsia="zh-CN"/>
        </w:rPr>
        <w:t>3</w:t>
      </w:r>
      <w:r>
        <w:rPr>
          <w:lang w:eastAsia="zh-CN"/>
        </w:rPr>
        <w:tab/>
      </w:r>
      <w:r w:rsidR="00BC60D9">
        <w:rPr>
          <w:lang w:eastAsia="zh-CN"/>
        </w:rPr>
        <w:t>Simulation results</w:t>
      </w:r>
    </w:p>
    <w:p w14:paraId="6D237AE3" w14:textId="26F0AF35" w:rsidR="00F87B64" w:rsidRDefault="00985C19" w:rsidP="00E16A3E">
      <w:pPr>
        <w:rPr>
          <w:lang w:eastAsia="zh-CN"/>
        </w:rPr>
      </w:pPr>
      <w:r>
        <w:rPr>
          <w:rFonts w:hint="eastAsia"/>
          <w:lang w:eastAsia="zh-CN"/>
        </w:rPr>
        <w:t>Our</w:t>
      </w:r>
      <w:r>
        <w:rPr>
          <w:lang w:eastAsia="zh-CN"/>
        </w:rPr>
        <w:t xml:space="preserve"> simulation is focusing on 28GHz band n261 middle channel, and the measurement grid is constant step size 2deg.</w:t>
      </w:r>
    </w:p>
    <w:p w14:paraId="18B101DF" w14:textId="299A6D66" w:rsidR="00985C19" w:rsidRDefault="0092659A" w:rsidP="00E16A3E">
      <w:pPr>
        <w:rPr>
          <w:lang w:eastAsia="zh-CN"/>
        </w:rPr>
      </w:pPr>
      <w:r w:rsidRPr="0092659A">
        <w:rPr>
          <w:noProof/>
          <w:lang w:val="en-US" w:eastAsia="zh-CN"/>
        </w:rPr>
        <w:drawing>
          <wp:anchor distT="0" distB="0" distL="114300" distR="114300" simplePos="0" relativeHeight="251676672" behindDoc="0" locked="0" layoutInCell="1" allowOverlap="1" wp14:anchorId="2D511CF1" wp14:editId="6C6B7E29">
            <wp:simplePos x="0" y="0"/>
            <wp:positionH relativeFrom="column">
              <wp:posOffset>486470</wp:posOffset>
            </wp:positionH>
            <wp:positionV relativeFrom="paragraph">
              <wp:posOffset>125526</wp:posOffset>
            </wp:positionV>
            <wp:extent cx="6116320" cy="3209925"/>
            <wp:effectExtent l="0" t="0" r="0" b="9525"/>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4"/>
                    <a:stretch>
                      <a:fillRect/>
                    </a:stretch>
                  </pic:blipFill>
                  <pic:spPr>
                    <a:xfrm>
                      <a:off x="0" y="0"/>
                      <a:ext cx="6116320" cy="3209925"/>
                    </a:xfrm>
                    <a:prstGeom prst="rect">
                      <a:avLst/>
                    </a:prstGeom>
                  </pic:spPr>
                </pic:pic>
              </a:graphicData>
            </a:graphic>
          </wp:anchor>
        </w:drawing>
      </w:r>
      <w:r w:rsidRPr="0092659A">
        <w:rPr>
          <w:lang w:eastAsia="zh-CN"/>
        </w:rPr>
        <w:t xml:space="preserve">In terms of </w:t>
      </w:r>
      <w:r w:rsidR="00374C54">
        <w:rPr>
          <w:lang w:eastAsia="zh-CN"/>
        </w:rPr>
        <w:t>coverage percentage</w:t>
      </w:r>
      <w:r w:rsidRPr="0092659A">
        <w:rPr>
          <w:lang w:eastAsia="zh-CN"/>
        </w:rPr>
        <w:t xml:space="preserve"> (Y% @legacy EIS spherical coverage value</w:t>
      </w:r>
      <w:r>
        <w:rPr>
          <w:lang w:eastAsia="zh-CN"/>
        </w:rPr>
        <w:t xml:space="preserve"> in dBm</w:t>
      </w:r>
      <w:r w:rsidRPr="0092659A">
        <w:rPr>
          <w:lang w:eastAsia="zh-CN"/>
        </w:rPr>
        <w:t>)</w:t>
      </w:r>
      <w:r>
        <w:rPr>
          <w:lang w:eastAsia="zh-CN"/>
        </w:rPr>
        <w:t xml:space="preserve">, our simulation results are collected in </w:t>
      </w:r>
      <w:r>
        <w:rPr>
          <w:rFonts w:hint="eastAsia"/>
          <w:lang w:eastAsia="zh-CN"/>
        </w:rPr>
        <w:t>t</w:t>
      </w:r>
      <w:r>
        <w:rPr>
          <w:lang w:eastAsia="zh-CN"/>
        </w:rPr>
        <w:t>he following</w:t>
      </w:r>
      <w:r w:rsidR="00903982">
        <w:rPr>
          <w:lang w:eastAsia="zh-CN"/>
        </w:rPr>
        <w:t xml:space="preserve"> </w:t>
      </w:r>
      <w:r w:rsidR="00903982" w:rsidRPr="00903982">
        <w:rPr>
          <w:rFonts w:hint="eastAsia"/>
          <w:lang w:eastAsia="zh-CN"/>
        </w:rPr>
        <w:t>F</w:t>
      </w:r>
      <w:r w:rsidR="00903982" w:rsidRPr="00903982">
        <w:rPr>
          <w:lang w:eastAsia="zh-CN"/>
        </w:rPr>
        <w:t>igure 2.1.3-1</w:t>
      </w:r>
      <w:r>
        <w:rPr>
          <w:lang w:eastAsia="zh-CN"/>
        </w:rPr>
        <w:t>:</w:t>
      </w:r>
    </w:p>
    <w:p w14:paraId="72B89037" w14:textId="63AAC996" w:rsidR="0092659A" w:rsidRDefault="0092659A" w:rsidP="00E16A3E">
      <w:pPr>
        <w:rPr>
          <w:lang w:eastAsia="zh-CN"/>
        </w:rPr>
      </w:pPr>
      <w:r w:rsidRPr="0092659A">
        <w:rPr>
          <w:noProof/>
          <w:lang w:val="en-US" w:eastAsia="zh-CN"/>
        </w:rPr>
        <w:drawing>
          <wp:anchor distT="0" distB="0" distL="114300" distR="114300" simplePos="0" relativeHeight="251677696" behindDoc="0" locked="0" layoutInCell="1" allowOverlap="1" wp14:anchorId="19103A57" wp14:editId="775F506D">
            <wp:simplePos x="0" y="0"/>
            <wp:positionH relativeFrom="column">
              <wp:posOffset>-450527</wp:posOffset>
            </wp:positionH>
            <wp:positionV relativeFrom="paragraph">
              <wp:posOffset>26035</wp:posOffset>
            </wp:positionV>
            <wp:extent cx="897148" cy="866907"/>
            <wp:effectExtent l="0" t="0" r="0" b="0"/>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897148" cy="866907"/>
                    </a:xfrm>
                    <a:prstGeom prst="rect">
                      <a:avLst/>
                    </a:prstGeom>
                  </pic:spPr>
                </pic:pic>
              </a:graphicData>
            </a:graphic>
            <wp14:sizeRelH relativeFrom="margin">
              <wp14:pctWidth>0</wp14:pctWidth>
            </wp14:sizeRelH>
            <wp14:sizeRelV relativeFrom="margin">
              <wp14:pctHeight>0</wp14:pctHeight>
            </wp14:sizeRelV>
          </wp:anchor>
        </w:drawing>
      </w:r>
    </w:p>
    <w:p w14:paraId="2D81874A" w14:textId="5D1B49AC" w:rsidR="0092659A" w:rsidRDefault="0092659A" w:rsidP="00E16A3E">
      <w:pPr>
        <w:rPr>
          <w:lang w:eastAsia="zh-CN"/>
        </w:rPr>
      </w:pPr>
    </w:p>
    <w:p w14:paraId="5D2FFEB8" w14:textId="02CF0523" w:rsidR="0092659A" w:rsidRDefault="0092659A" w:rsidP="00E16A3E">
      <w:pPr>
        <w:rPr>
          <w:lang w:eastAsia="zh-CN"/>
        </w:rPr>
      </w:pPr>
    </w:p>
    <w:p w14:paraId="154BB4B5" w14:textId="35BF42C7" w:rsidR="0092659A" w:rsidRDefault="0092659A" w:rsidP="00E16A3E">
      <w:pPr>
        <w:rPr>
          <w:lang w:eastAsia="zh-CN"/>
        </w:rPr>
      </w:pPr>
      <w:r w:rsidRPr="0092659A">
        <w:rPr>
          <w:noProof/>
          <w:lang w:val="en-US" w:eastAsia="zh-CN"/>
        </w:rPr>
        <w:drawing>
          <wp:anchor distT="0" distB="0" distL="114300" distR="114300" simplePos="0" relativeHeight="251678720" behindDoc="0" locked="0" layoutInCell="1" allowOverlap="1" wp14:anchorId="38205B19" wp14:editId="2954E929">
            <wp:simplePos x="0" y="0"/>
            <wp:positionH relativeFrom="column">
              <wp:posOffset>-425216</wp:posOffset>
            </wp:positionH>
            <wp:positionV relativeFrom="paragraph">
              <wp:posOffset>254000</wp:posOffset>
            </wp:positionV>
            <wp:extent cx="819509" cy="825462"/>
            <wp:effectExtent l="0" t="0" r="0" b="0"/>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819509" cy="825462"/>
                    </a:xfrm>
                    <a:prstGeom prst="rect">
                      <a:avLst/>
                    </a:prstGeom>
                  </pic:spPr>
                </pic:pic>
              </a:graphicData>
            </a:graphic>
            <wp14:sizeRelH relativeFrom="margin">
              <wp14:pctWidth>0</wp14:pctWidth>
            </wp14:sizeRelH>
            <wp14:sizeRelV relativeFrom="margin">
              <wp14:pctHeight>0</wp14:pctHeight>
            </wp14:sizeRelV>
          </wp:anchor>
        </w:drawing>
      </w:r>
    </w:p>
    <w:p w14:paraId="146051C2" w14:textId="77777777" w:rsidR="0092659A" w:rsidRDefault="0092659A" w:rsidP="00E16A3E">
      <w:pPr>
        <w:rPr>
          <w:lang w:eastAsia="zh-CN"/>
        </w:rPr>
      </w:pPr>
    </w:p>
    <w:p w14:paraId="4E2D3653" w14:textId="77777777" w:rsidR="0092659A" w:rsidRDefault="0092659A" w:rsidP="00E16A3E">
      <w:pPr>
        <w:rPr>
          <w:lang w:eastAsia="zh-CN"/>
        </w:rPr>
      </w:pPr>
    </w:p>
    <w:p w14:paraId="3789E67E" w14:textId="77777777" w:rsidR="0092659A" w:rsidRDefault="0092659A" w:rsidP="00E16A3E">
      <w:pPr>
        <w:rPr>
          <w:lang w:eastAsia="zh-CN"/>
        </w:rPr>
      </w:pPr>
    </w:p>
    <w:p w14:paraId="405C4F88" w14:textId="7B393E88" w:rsidR="0092659A" w:rsidRDefault="0092659A" w:rsidP="00E16A3E">
      <w:pPr>
        <w:rPr>
          <w:lang w:eastAsia="zh-CN"/>
        </w:rPr>
      </w:pPr>
      <w:r w:rsidRPr="0092659A">
        <w:rPr>
          <w:noProof/>
          <w:lang w:val="en-US" w:eastAsia="zh-CN"/>
        </w:rPr>
        <w:drawing>
          <wp:anchor distT="0" distB="0" distL="114300" distR="114300" simplePos="0" relativeHeight="251679744" behindDoc="0" locked="0" layoutInCell="1" allowOverlap="1" wp14:anchorId="3F190905" wp14:editId="65462129">
            <wp:simplePos x="0" y="0"/>
            <wp:positionH relativeFrom="column">
              <wp:posOffset>-273434</wp:posOffset>
            </wp:positionH>
            <wp:positionV relativeFrom="paragraph">
              <wp:posOffset>170180</wp:posOffset>
            </wp:positionV>
            <wp:extent cx="744699" cy="932552"/>
            <wp:effectExtent l="0" t="0" r="0" b="1270"/>
            <wp:wrapNone/>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744699" cy="932552"/>
                    </a:xfrm>
                    <a:prstGeom prst="rect">
                      <a:avLst/>
                    </a:prstGeom>
                  </pic:spPr>
                </pic:pic>
              </a:graphicData>
            </a:graphic>
            <wp14:sizeRelH relativeFrom="margin">
              <wp14:pctWidth>0</wp14:pctWidth>
            </wp14:sizeRelH>
            <wp14:sizeRelV relativeFrom="margin">
              <wp14:pctHeight>0</wp14:pctHeight>
            </wp14:sizeRelV>
          </wp:anchor>
        </w:drawing>
      </w:r>
    </w:p>
    <w:p w14:paraId="3063F37E" w14:textId="6976521E" w:rsidR="0092659A" w:rsidRDefault="0092659A" w:rsidP="00E16A3E">
      <w:pPr>
        <w:rPr>
          <w:lang w:eastAsia="zh-CN"/>
        </w:rPr>
      </w:pPr>
    </w:p>
    <w:p w14:paraId="0580EF82" w14:textId="77777777" w:rsidR="0092659A" w:rsidRDefault="0092659A" w:rsidP="00E16A3E">
      <w:pPr>
        <w:rPr>
          <w:lang w:eastAsia="zh-CN"/>
        </w:rPr>
      </w:pPr>
    </w:p>
    <w:p w14:paraId="3E7113AF" w14:textId="77777777" w:rsidR="0092659A" w:rsidRDefault="0092659A" w:rsidP="00E16A3E">
      <w:pPr>
        <w:rPr>
          <w:lang w:eastAsia="zh-CN"/>
        </w:rPr>
      </w:pPr>
    </w:p>
    <w:p w14:paraId="130D0907" w14:textId="77777777" w:rsidR="0092659A" w:rsidRDefault="0092659A" w:rsidP="00E16A3E">
      <w:pPr>
        <w:rPr>
          <w:lang w:eastAsia="zh-CN"/>
        </w:rPr>
      </w:pPr>
    </w:p>
    <w:p w14:paraId="67D36111" w14:textId="1EBA0DE2" w:rsidR="001D70EF" w:rsidRPr="00EC4447" w:rsidRDefault="001D70EF" w:rsidP="001D70EF">
      <w:pPr>
        <w:jc w:val="center"/>
        <w:rPr>
          <w:b/>
          <w:lang w:eastAsia="zh-CN"/>
        </w:rPr>
      </w:pPr>
      <w:r w:rsidRPr="00EC4447">
        <w:rPr>
          <w:rFonts w:hint="eastAsia"/>
          <w:b/>
          <w:lang w:eastAsia="zh-CN"/>
        </w:rPr>
        <w:t>F</w:t>
      </w:r>
      <w:r w:rsidRPr="00EC4447">
        <w:rPr>
          <w:b/>
          <w:lang w:eastAsia="zh-CN"/>
        </w:rPr>
        <w:t>igure 2.1.</w:t>
      </w:r>
      <w:r w:rsidR="00374C54">
        <w:rPr>
          <w:b/>
          <w:lang w:eastAsia="zh-CN"/>
        </w:rPr>
        <w:t>3</w:t>
      </w:r>
      <w:r w:rsidRPr="00EC4447">
        <w:rPr>
          <w:b/>
          <w:lang w:eastAsia="zh-CN"/>
        </w:rPr>
        <w:t>-</w:t>
      </w:r>
      <w:r>
        <w:rPr>
          <w:b/>
          <w:lang w:eastAsia="zh-CN"/>
        </w:rPr>
        <w:t>1. Simulation results in terms of coverage percentage</w:t>
      </w:r>
    </w:p>
    <w:p w14:paraId="76200CF5" w14:textId="77777777" w:rsidR="0092659A" w:rsidRPr="001D70EF" w:rsidRDefault="0092659A" w:rsidP="00E16A3E">
      <w:pPr>
        <w:rPr>
          <w:lang w:eastAsia="zh-CN"/>
        </w:rPr>
      </w:pPr>
    </w:p>
    <w:p w14:paraId="469E14C8" w14:textId="2E0F999F" w:rsidR="0092659A" w:rsidRDefault="001D70EF" w:rsidP="00E16A3E">
      <w:pPr>
        <w:rPr>
          <w:lang w:eastAsia="zh-CN"/>
        </w:rPr>
      </w:pPr>
      <w:r>
        <w:rPr>
          <w:rFonts w:hint="eastAsia"/>
          <w:lang w:eastAsia="zh-CN"/>
        </w:rPr>
        <w:t>A</w:t>
      </w:r>
      <w:r>
        <w:rPr>
          <w:lang w:eastAsia="zh-CN"/>
        </w:rPr>
        <w:t xml:space="preserve">s comparison, we also simulated with </w:t>
      </w:r>
      <w:r w:rsidR="004D3223">
        <w:rPr>
          <w:lang w:eastAsia="zh-CN"/>
        </w:rPr>
        <w:t xml:space="preserve">the </w:t>
      </w:r>
      <w:r>
        <w:rPr>
          <w:lang w:eastAsia="zh-CN"/>
        </w:rPr>
        <w:t xml:space="preserve">dB relaxation metric, i.e., required </w:t>
      </w:r>
      <w:r w:rsidRPr="001D70EF">
        <w:rPr>
          <w:lang w:eastAsia="zh-CN"/>
        </w:rPr>
        <w:t>∆R</w:t>
      </w:r>
      <w:r w:rsidRPr="001D70EF">
        <w:rPr>
          <w:vertAlign w:val="subscript"/>
          <w:lang w:eastAsia="zh-CN"/>
        </w:rPr>
        <w:t>2TRP</w:t>
      </w:r>
      <w:r>
        <w:rPr>
          <w:lang w:eastAsia="zh-CN"/>
        </w:rPr>
        <w:t xml:space="preserve"> to obtain 50% coverage for PC3. Simulation results are collected as following</w:t>
      </w:r>
      <w:r w:rsidR="00903982">
        <w:rPr>
          <w:lang w:eastAsia="zh-CN"/>
        </w:rPr>
        <w:t xml:space="preserve"> </w:t>
      </w:r>
      <w:r w:rsidR="00903982" w:rsidRPr="00903982">
        <w:rPr>
          <w:rFonts w:hint="eastAsia"/>
          <w:lang w:eastAsia="zh-CN"/>
        </w:rPr>
        <w:t>F</w:t>
      </w:r>
      <w:r w:rsidR="00903982" w:rsidRPr="00903982">
        <w:rPr>
          <w:lang w:eastAsia="zh-CN"/>
        </w:rPr>
        <w:t>igure 2.1.3-</w:t>
      </w:r>
      <w:r w:rsidR="00903982">
        <w:rPr>
          <w:lang w:eastAsia="zh-CN"/>
        </w:rPr>
        <w:t>2</w:t>
      </w:r>
      <w:r>
        <w:rPr>
          <w:lang w:eastAsia="zh-CN"/>
        </w:rPr>
        <w:t>:</w:t>
      </w:r>
    </w:p>
    <w:p w14:paraId="14EE63A7" w14:textId="77777777" w:rsidR="007A1E53" w:rsidRDefault="007A1E53" w:rsidP="00E16A3E">
      <w:pPr>
        <w:rPr>
          <w:lang w:eastAsia="zh-CN"/>
        </w:rPr>
      </w:pPr>
    </w:p>
    <w:p w14:paraId="4EB241BF" w14:textId="77777777" w:rsidR="001D70EF" w:rsidRDefault="001D70EF" w:rsidP="00E16A3E">
      <w:pPr>
        <w:rPr>
          <w:lang w:eastAsia="zh-CN"/>
        </w:rPr>
      </w:pPr>
    </w:p>
    <w:p w14:paraId="13C34C87" w14:textId="0E48E077" w:rsidR="001D70EF" w:rsidRDefault="001D70EF" w:rsidP="00E16A3E">
      <w:pPr>
        <w:rPr>
          <w:lang w:eastAsia="zh-CN"/>
        </w:rPr>
      </w:pPr>
      <w:r w:rsidRPr="001D70EF">
        <w:rPr>
          <w:noProof/>
          <w:lang w:val="en-US" w:eastAsia="zh-CN"/>
        </w:rPr>
        <w:lastRenderedPageBreak/>
        <w:drawing>
          <wp:anchor distT="0" distB="0" distL="114300" distR="114300" simplePos="0" relativeHeight="251686912" behindDoc="0" locked="0" layoutInCell="1" allowOverlap="1" wp14:anchorId="66174C79" wp14:editId="62939C2F">
            <wp:simplePos x="0" y="0"/>
            <wp:positionH relativeFrom="column">
              <wp:posOffset>-363830</wp:posOffset>
            </wp:positionH>
            <wp:positionV relativeFrom="paragraph">
              <wp:posOffset>271348</wp:posOffset>
            </wp:positionV>
            <wp:extent cx="897148" cy="866907"/>
            <wp:effectExtent l="0" t="0" r="0" b="0"/>
            <wp:wrapNone/>
            <wp:docPr id="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897148" cy="866907"/>
                    </a:xfrm>
                    <a:prstGeom prst="rect">
                      <a:avLst/>
                    </a:prstGeom>
                  </pic:spPr>
                </pic:pic>
              </a:graphicData>
            </a:graphic>
            <wp14:sizeRelH relativeFrom="margin">
              <wp14:pctWidth>0</wp14:pctWidth>
            </wp14:sizeRelH>
            <wp14:sizeRelV relativeFrom="margin">
              <wp14:pctHeight>0</wp14:pctHeight>
            </wp14:sizeRelV>
          </wp:anchor>
        </w:drawing>
      </w:r>
      <w:r w:rsidRPr="001D70EF">
        <w:rPr>
          <w:noProof/>
          <w:lang w:val="en-US" w:eastAsia="zh-CN"/>
        </w:rPr>
        <w:drawing>
          <wp:anchor distT="0" distB="0" distL="114300" distR="114300" simplePos="0" relativeHeight="251684864" behindDoc="0" locked="0" layoutInCell="1" allowOverlap="1" wp14:anchorId="5239C044" wp14:editId="2383D3BC">
            <wp:simplePos x="0" y="0"/>
            <wp:positionH relativeFrom="column">
              <wp:posOffset>-1877060</wp:posOffset>
            </wp:positionH>
            <wp:positionV relativeFrom="paragraph">
              <wp:posOffset>2454275</wp:posOffset>
            </wp:positionV>
            <wp:extent cx="741045" cy="928370"/>
            <wp:effectExtent l="0" t="0" r="1905" b="5080"/>
            <wp:wrapNone/>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741045" cy="928370"/>
                    </a:xfrm>
                    <a:prstGeom prst="rect">
                      <a:avLst/>
                    </a:prstGeom>
                  </pic:spPr>
                </pic:pic>
              </a:graphicData>
            </a:graphic>
          </wp:anchor>
        </w:drawing>
      </w:r>
      <w:r w:rsidRPr="001D70EF">
        <w:rPr>
          <w:noProof/>
          <w:lang w:val="en-US" w:eastAsia="zh-CN"/>
        </w:rPr>
        <w:drawing>
          <wp:anchor distT="0" distB="0" distL="114300" distR="114300" simplePos="0" relativeHeight="251683840" behindDoc="0" locked="0" layoutInCell="1" allowOverlap="1" wp14:anchorId="627941B8" wp14:editId="135EAAF7">
            <wp:simplePos x="0" y="0"/>
            <wp:positionH relativeFrom="column">
              <wp:posOffset>-2083435</wp:posOffset>
            </wp:positionH>
            <wp:positionV relativeFrom="paragraph">
              <wp:posOffset>1122680</wp:posOffset>
            </wp:positionV>
            <wp:extent cx="911860" cy="918210"/>
            <wp:effectExtent l="0" t="0" r="2540" b="0"/>
            <wp:wrapNone/>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911860" cy="918210"/>
                    </a:xfrm>
                    <a:prstGeom prst="rect">
                      <a:avLst/>
                    </a:prstGeom>
                  </pic:spPr>
                </pic:pic>
              </a:graphicData>
            </a:graphic>
          </wp:anchor>
        </w:drawing>
      </w:r>
      <w:r w:rsidRPr="001D70EF">
        <w:rPr>
          <w:noProof/>
          <w:lang w:val="en-US" w:eastAsia="zh-CN"/>
        </w:rPr>
        <w:drawing>
          <wp:anchor distT="0" distB="0" distL="114300" distR="114300" simplePos="0" relativeHeight="251682816" behindDoc="0" locked="0" layoutInCell="1" allowOverlap="1" wp14:anchorId="6CB9612A" wp14:editId="31D18D23">
            <wp:simplePos x="0" y="0"/>
            <wp:positionH relativeFrom="column">
              <wp:posOffset>-2135505</wp:posOffset>
            </wp:positionH>
            <wp:positionV relativeFrom="paragraph">
              <wp:posOffset>-431800</wp:posOffset>
            </wp:positionV>
            <wp:extent cx="1057275" cy="1021715"/>
            <wp:effectExtent l="0" t="0" r="9525" b="6985"/>
            <wp:wrapNone/>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1057275" cy="1021715"/>
                    </a:xfrm>
                    <a:prstGeom prst="rect">
                      <a:avLst/>
                    </a:prstGeom>
                  </pic:spPr>
                </pic:pic>
              </a:graphicData>
            </a:graphic>
          </wp:anchor>
        </w:drawing>
      </w:r>
    </w:p>
    <w:p w14:paraId="40594BF7" w14:textId="5E26B70A" w:rsidR="001D70EF" w:rsidRDefault="001D70EF" w:rsidP="00E16A3E">
      <w:pPr>
        <w:rPr>
          <w:lang w:eastAsia="zh-CN"/>
        </w:rPr>
      </w:pPr>
      <w:r w:rsidRPr="001D70EF">
        <w:rPr>
          <w:noProof/>
          <w:lang w:val="en-US" w:eastAsia="zh-CN"/>
        </w:rPr>
        <w:drawing>
          <wp:anchor distT="0" distB="0" distL="114300" distR="114300" simplePos="0" relativeHeight="251681792" behindDoc="0" locked="0" layoutInCell="1" allowOverlap="1" wp14:anchorId="6343715B" wp14:editId="4F205586">
            <wp:simplePos x="0" y="0"/>
            <wp:positionH relativeFrom="column">
              <wp:posOffset>561862</wp:posOffset>
            </wp:positionH>
            <wp:positionV relativeFrom="paragraph">
              <wp:posOffset>10922</wp:posOffset>
            </wp:positionV>
            <wp:extent cx="5888392" cy="2834767"/>
            <wp:effectExtent l="0" t="0" r="0" b="0"/>
            <wp:wrapNone/>
            <wp:docPr id="25"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5"/>
                    <a:stretch>
                      <a:fillRect/>
                    </a:stretch>
                  </pic:blipFill>
                  <pic:spPr>
                    <a:xfrm>
                      <a:off x="0" y="0"/>
                      <a:ext cx="5888920" cy="2835021"/>
                    </a:xfrm>
                    <a:prstGeom prst="rect">
                      <a:avLst/>
                    </a:prstGeom>
                  </pic:spPr>
                </pic:pic>
              </a:graphicData>
            </a:graphic>
            <wp14:sizeRelH relativeFrom="margin">
              <wp14:pctWidth>0</wp14:pctWidth>
            </wp14:sizeRelH>
            <wp14:sizeRelV relativeFrom="margin">
              <wp14:pctHeight>0</wp14:pctHeight>
            </wp14:sizeRelV>
          </wp:anchor>
        </w:drawing>
      </w:r>
    </w:p>
    <w:p w14:paraId="3CC4081D" w14:textId="25E793E7" w:rsidR="001D70EF" w:rsidRDefault="001D70EF" w:rsidP="00E16A3E">
      <w:pPr>
        <w:rPr>
          <w:lang w:eastAsia="zh-CN"/>
        </w:rPr>
      </w:pPr>
    </w:p>
    <w:p w14:paraId="47782204" w14:textId="77777777" w:rsidR="001D70EF" w:rsidRDefault="001D70EF" w:rsidP="00E16A3E">
      <w:pPr>
        <w:rPr>
          <w:lang w:eastAsia="zh-CN"/>
        </w:rPr>
      </w:pPr>
    </w:p>
    <w:p w14:paraId="66BDD95B" w14:textId="39400148" w:rsidR="001D70EF" w:rsidRDefault="001D70EF" w:rsidP="00E16A3E">
      <w:pPr>
        <w:rPr>
          <w:lang w:eastAsia="zh-CN"/>
        </w:rPr>
      </w:pPr>
      <w:r w:rsidRPr="001D70EF">
        <w:rPr>
          <w:noProof/>
          <w:lang w:val="en-US" w:eastAsia="zh-CN"/>
        </w:rPr>
        <w:drawing>
          <wp:anchor distT="0" distB="0" distL="114300" distR="114300" simplePos="0" relativeHeight="251687936" behindDoc="0" locked="0" layoutInCell="1" allowOverlap="1" wp14:anchorId="1F2C123D" wp14:editId="2A50274D">
            <wp:simplePos x="0" y="0"/>
            <wp:positionH relativeFrom="column">
              <wp:posOffset>-338430</wp:posOffset>
            </wp:positionH>
            <wp:positionV relativeFrom="paragraph">
              <wp:posOffset>238963</wp:posOffset>
            </wp:positionV>
            <wp:extent cx="819509" cy="825462"/>
            <wp:effectExtent l="0" t="0" r="0" b="0"/>
            <wp:wrapNone/>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819509" cy="825462"/>
                    </a:xfrm>
                    <a:prstGeom prst="rect">
                      <a:avLst/>
                    </a:prstGeom>
                  </pic:spPr>
                </pic:pic>
              </a:graphicData>
            </a:graphic>
            <wp14:sizeRelH relativeFrom="margin">
              <wp14:pctWidth>0</wp14:pctWidth>
            </wp14:sizeRelH>
            <wp14:sizeRelV relativeFrom="margin">
              <wp14:pctHeight>0</wp14:pctHeight>
            </wp14:sizeRelV>
          </wp:anchor>
        </w:drawing>
      </w:r>
    </w:p>
    <w:p w14:paraId="1C485319" w14:textId="796F2DE1" w:rsidR="001D70EF" w:rsidRDefault="001D70EF" w:rsidP="00E16A3E">
      <w:pPr>
        <w:rPr>
          <w:lang w:eastAsia="zh-CN"/>
        </w:rPr>
      </w:pPr>
    </w:p>
    <w:p w14:paraId="1DA8B429" w14:textId="77777777" w:rsidR="001D70EF" w:rsidRPr="001D70EF" w:rsidRDefault="001D70EF" w:rsidP="00E16A3E">
      <w:pPr>
        <w:rPr>
          <w:lang w:eastAsia="zh-CN"/>
        </w:rPr>
      </w:pPr>
    </w:p>
    <w:p w14:paraId="39900736" w14:textId="77777777" w:rsidR="0092659A" w:rsidRDefault="0092659A" w:rsidP="00E16A3E">
      <w:pPr>
        <w:rPr>
          <w:lang w:eastAsia="zh-CN"/>
        </w:rPr>
      </w:pPr>
    </w:p>
    <w:p w14:paraId="426A5F2B" w14:textId="4BF8D343" w:rsidR="001D70EF" w:rsidRDefault="001D70EF" w:rsidP="00E16A3E">
      <w:pPr>
        <w:rPr>
          <w:lang w:eastAsia="zh-CN"/>
        </w:rPr>
      </w:pPr>
      <w:r w:rsidRPr="001D70EF">
        <w:rPr>
          <w:noProof/>
          <w:lang w:val="en-US" w:eastAsia="zh-CN"/>
        </w:rPr>
        <w:drawing>
          <wp:anchor distT="0" distB="0" distL="114300" distR="114300" simplePos="0" relativeHeight="251688960" behindDoc="0" locked="0" layoutInCell="1" allowOverlap="1" wp14:anchorId="2426F641" wp14:editId="0DC77204">
            <wp:simplePos x="0" y="0"/>
            <wp:positionH relativeFrom="column">
              <wp:posOffset>-186665</wp:posOffset>
            </wp:positionH>
            <wp:positionV relativeFrom="paragraph">
              <wp:posOffset>155143</wp:posOffset>
            </wp:positionV>
            <wp:extent cx="744699" cy="932552"/>
            <wp:effectExtent l="0" t="0" r="0" b="1270"/>
            <wp:wrapNone/>
            <wp:docPr id="3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744699" cy="932552"/>
                    </a:xfrm>
                    <a:prstGeom prst="rect">
                      <a:avLst/>
                    </a:prstGeom>
                  </pic:spPr>
                </pic:pic>
              </a:graphicData>
            </a:graphic>
            <wp14:sizeRelH relativeFrom="margin">
              <wp14:pctWidth>0</wp14:pctWidth>
            </wp14:sizeRelH>
            <wp14:sizeRelV relativeFrom="margin">
              <wp14:pctHeight>0</wp14:pctHeight>
            </wp14:sizeRelV>
          </wp:anchor>
        </w:drawing>
      </w:r>
    </w:p>
    <w:p w14:paraId="627381A3" w14:textId="68B03BF3" w:rsidR="001D70EF" w:rsidRDefault="001D70EF" w:rsidP="00E16A3E">
      <w:pPr>
        <w:rPr>
          <w:lang w:eastAsia="zh-CN"/>
        </w:rPr>
      </w:pPr>
    </w:p>
    <w:p w14:paraId="044129AD" w14:textId="77777777" w:rsidR="001D70EF" w:rsidRDefault="001D70EF" w:rsidP="00E16A3E">
      <w:pPr>
        <w:rPr>
          <w:lang w:eastAsia="zh-CN"/>
        </w:rPr>
      </w:pPr>
    </w:p>
    <w:p w14:paraId="52E8950F" w14:textId="77777777" w:rsidR="001D70EF" w:rsidRDefault="001D70EF" w:rsidP="00E16A3E">
      <w:pPr>
        <w:rPr>
          <w:lang w:eastAsia="zh-CN"/>
        </w:rPr>
      </w:pPr>
    </w:p>
    <w:p w14:paraId="052E358E" w14:textId="0BA64A55" w:rsidR="00F87B64" w:rsidRDefault="00F87B64" w:rsidP="00243572">
      <w:pPr>
        <w:jc w:val="center"/>
        <w:rPr>
          <w:lang w:eastAsia="zh-CN"/>
        </w:rPr>
      </w:pPr>
    </w:p>
    <w:p w14:paraId="22C26B5E" w14:textId="12CDE69D" w:rsidR="0097529D" w:rsidRPr="00EC4447" w:rsidRDefault="0097529D" w:rsidP="0097529D">
      <w:pPr>
        <w:jc w:val="center"/>
        <w:rPr>
          <w:b/>
          <w:lang w:eastAsia="zh-CN"/>
        </w:rPr>
      </w:pPr>
      <w:r w:rsidRPr="00EC4447">
        <w:rPr>
          <w:rFonts w:hint="eastAsia"/>
          <w:b/>
          <w:lang w:eastAsia="zh-CN"/>
        </w:rPr>
        <w:t>F</w:t>
      </w:r>
      <w:r w:rsidRPr="00EC4447">
        <w:rPr>
          <w:b/>
          <w:lang w:eastAsia="zh-CN"/>
        </w:rPr>
        <w:t>igure 2.1.</w:t>
      </w:r>
      <w:r w:rsidR="00374C54">
        <w:rPr>
          <w:b/>
          <w:lang w:eastAsia="zh-CN"/>
        </w:rPr>
        <w:t>3</w:t>
      </w:r>
      <w:r w:rsidRPr="00EC4447">
        <w:rPr>
          <w:b/>
          <w:lang w:eastAsia="zh-CN"/>
        </w:rPr>
        <w:t>-</w:t>
      </w:r>
      <w:r>
        <w:rPr>
          <w:b/>
          <w:lang w:eastAsia="zh-CN"/>
        </w:rPr>
        <w:t>2. Simulation results in terms of dB relaxation to maintain 50% coverage</w:t>
      </w:r>
    </w:p>
    <w:p w14:paraId="11FDA8E4" w14:textId="321F78F5" w:rsidR="005B7F5C" w:rsidRPr="00DE79C4" w:rsidRDefault="005B7F5C" w:rsidP="008E2D1D">
      <w:pPr>
        <w:rPr>
          <w:lang w:eastAsia="zh-CN"/>
        </w:rPr>
      </w:pPr>
    </w:p>
    <w:p w14:paraId="41BC264B" w14:textId="62CFC090" w:rsidR="002B67A9" w:rsidRDefault="002B67A9" w:rsidP="002B67A9">
      <w:pPr>
        <w:pStyle w:val="2"/>
        <w:rPr>
          <w:lang w:eastAsia="zh-CN"/>
        </w:rPr>
      </w:pPr>
      <w:r>
        <w:rPr>
          <w:rFonts w:hint="eastAsia"/>
          <w:lang w:eastAsia="zh-CN"/>
        </w:rPr>
        <w:t>2</w:t>
      </w:r>
      <w:r>
        <w:rPr>
          <w:lang w:eastAsia="zh-CN"/>
        </w:rPr>
        <w:t>.2</w:t>
      </w:r>
      <w:r>
        <w:rPr>
          <w:lang w:eastAsia="zh-CN"/>
        </w:rPr>
        <w:tab/>
      </w:r>
      <w:r w:rsidR="00532CB5">
        <w:rPr>
          <w:lang w:eastAsia="zh-CN"/>
        </w:rPr>
        <w:t>Requirement</w:t>
      </w:r>
    </w:p>
    <w:p w14:paraId="7D42C50C" w14:textId="2FEECE7D" w:rsidR="00B91A16" w:rsidRDefault="00B91A16" w:rsidP="00B91A16">
      <w:pPr>
        <w:pStyle w:val="3"/>
        <w:rPr>
          <w:lang w:eastAsia="zh-CN"/>
        </w:rPr>
      </w:pPr>
      <w:r>
        <w:rPr>
          <w:rFonts w:hint="eastAsia"/>
          <w:lang w:eastAsia="zh-CN"/>
        </w:rPr>
        <w:t>2</w:t>
      </w:r>
      <w:r>
        <w:rPr>
          <w:lang w:eastAsia="zh-CN"/>
        </w:rPr>
        <w:t>.2.1</w:t>
      </w:r>
      <w:r>
        <w:rPr>
          <w:lang w:eastAsia="zh-CN"/>
        </w:rPr>
        <w:tab/>
      </w:r>
      <w:r w:rsidR="00A71E0A">
        <w:rPr>
          <w:lang w:eastAsia="zh-CN"/>
        </w:rPr>
        <w:t>Prioritized bands</w:t>
      </w:r>
    </w:p>
    <w:p w14:paraId="550FEE77" w14:textId="77777777" w:rsidR="00A71E0A" w:rsidRDefault="00A71E0A" w:rsidP="00A71E0A">
      <w:pPr>
        <w:rPr>
          <w:rFonts w:eastAsiaTheme="minorEastAsia"/>
          <w:lang w:eastAsia="zh-CN"/>
        </w:rPr>
      </w:pPr>
      <w:r>
        <w:rPr>
          <w:rFonts w:eastAsiaTheme="minorEastAsia"/>
          <w:lang w:eastAsia="zh-CN"/>
        </w:rPr>
        <w:t>Before looking into the final simulation results shown in section 2.1.3, it should be noted that different frequency has different radiative performance, and the gain drop between peak and 50%-tile is also different for 28GHz bands and 39GHz bands. Our simulation results in this paper is focusing on 28GHz band n261with excitation in middle channel. It is prudent to only take these simulation results for requirement derivation of 28GHz bands.</w:t>
      </w:r>
      <w:r w:rsidRPr="00387967">
        <w:t xml:space="preserve"> </w:t>
      </w:r>
      <w:r>
        <w:t>So it is proposed to prioritize to set r</w:t>
      </w:r>
      <w:r w:rsidRPr="00387967">
        <w:rPr>
          <w:rFonts w:eastAsiaTheme="minorEastAsia"/>
          <w:lang w:eastAsia="zh-CN"/>
        </w:rPr>
        <w:t>equirement for 28GHz bands</w:t>
      </w:r>
      <w:r>
        <w:rPr>
          <w:rFonts w:eastAsiaTheme="minorEastAsia"/>
          <w:lang w:eastAsia="zh-CN"/>
        </w:rPr>
        <w:t>,</w:t>
      </w:r>
      <w:r w:rsidRPr="00387967">
        <w:rPr>
          <w:rFonts w:eastAsiaTheme="minorEastAsia"/>
          <w:lang w:eastAsia="zh-CN"/>
        </w:rPr>
        <w:t xml:space="preserve"> </w:t>
      </w:r>
      <w:r>
        <w:rPr>
          <w:rFonts w:eastAsiaTheme="minorEastAsia"/>
          <w:lang w:eastAsia="zh-CN"/>
        </w:rPr>
        <w:t>and f</w:t>
      </w:r>
      <w:r w:rsidRPr="00387967">
        <w:rPr>
          <w:rFonts w:eastAsiaTheme="minorEastAsia"/>
          <w:lang w:eastAsia="zh-CN"/>
        </w:rPr>
        <w:t>urther evaluation is needed for 39GHz bands requirements after 28GHz bands requirements are converged.</w:t>
      </w:r>
    </w:p>
    <w:p w14:paraId="5F3C1F99" w14:textId="77777777" w:rsidR="00A71E0A" w:rsidRDefault="00A71E0A" w:rsidP="00A71E0A">
      <w:pPr>
        <w:spacing w:after="120"/>
        <w:ind w:left="1418" w:hanging="1418"/>
        <w:rPr>
          <w:b/>
          <w:lang w:eastAsia="zh-CN"/>
        </w:rPr>
      </w:pPr>
      <w:r>
        <w:rPr>
          <w:b/>
          <w:bCs/>
        </w:rPr>
        <w:t>Proposal 4</w:t>
      </w:r>
      <w:r w:rsidRPr="00DF1B01">
        <w:rPr>
          <w:b/>
          <w:bCs/>
        </w:rPr>
        <w:t>:</w:t>
      </w:r>
      <w:r w:rsidRPr="00DF1B01">
        <w:rPr>
          <w:b/>
          <w:bCs/>
        </w:rPr>
        <w:tab/>
      </w:r>
      <w:r>
        <w:rPr>
          <w:b/>
          <w:lang w:eastAsia="zh-CN"/>
        </w:rPr>
        <w:t>Requirement for 28GHz bands are prioritized. Further evaluation is needed for 39GHz bands requirements after 28GHz bands requirements are converged.</w:t>
      </w:r>
    </w:p>
    <w:p w14:paraId="195C6920" w14:textId="79725109" w:rsidR="0012505C" w:rsidRDefault="0012505C" w:rsidP="0012505C">
      <w:pPr>
        <w:pStyle w:val="3"/>
        <w:rPr>
          <w:lang w:eastAsia="zh-CN"/>
        </w:rPr>
      </w:pPr>
      <w:r>
        <w:rPr>
          <w:rFonts w:hint="eastAsia"/>
          <w:lang w:eastAsia="zh-CN"/>
        </w:rPr>
        <w:t>2</w:t>
      </w:r>
      <w:r>
        <w:rPr>
          <w:lang w:eastAsia="zh-CN"/>
        </w:rPr>
        <w:t>.2.2</w:t>
      </w:r>
      <w:r>
        <w:rPr>
          <w:lang w:eastAsia="zh-CN"/>
        </w:rPr>
        <w:tab/>
      </w:r>
      <w:r w:rsidR="00A956E1">
        <w:rPr>
          <w:lang w:eastAsia="zh-CN"/>
        </w:rPr>
        <w:t>Angular separation</w:t>
      </w:r>
      <w:r>
        <w:rPr>
          <w:lang w:eastAsia="zh-CN"/>
        </w:rPr>
        <w:t xml:space="preserve"> and UE orientation</w:t>
      </w:r>
    </w:p>
    <w:p w14:paraId="20951EA7" w14:textId="686DEC6D" w:rsidR="00A71E0A" w:rsidRDefault="008E2D1D" w:rsidP="008E2D1D">
      <w:pPr>
        <w:rPr>
          <w:lang w:eastAsia="zh-CN"/>
        </w:rPr>
      </w:pPr>
      <w:r w:rsidRPr="008E2D1D">
        <w:rPr>
          <w:lang w:eastAsia="zh-CN"/>
        </w:rPr>
        <w:t>In last meeting, it was agreed that AoA offset value should be an integer multiple of the step size of the constant step size measurement test grid</w:t>
      </w:r>
      <w:r>
        <w:rPr>
          <w:lang w:eastAsia="zh-CN"/>
        </w:rPr>
        <w:t xml:space="preserve">, </w:t>
      </w:r>
      <w:r w:rsidR="00263D54">
        <w:rPr>
          <w:lang w:eastAsia="zh-CN"/>
        </w:rPr>
        <w:t xml:space="preserve">and </w:t>
      </w:r>
      <w:r w:rsidRPr="008E2D1D">
        <w:rPr>
          <w:lang w:eastAsia="zh-CN"/>
        </w:rPr>
        <w:t>all AoA separation values in the list {30°, 60°, 90°, 120°, 150°, 180°} shall be simulated.</w:t>
      </w:r>
      <w:r w:rsidR="00AC69D2">
        <w:rPr>
          <w:lang w:eastAsia="zh-CN"/>
        </w:rPr>
        <w:t xml:space="preserve"> Regarding UE orientation, it was agreed that </w:t>
      </w:r>
      <w:r w:rsidR="00AC69D2" w:rsidRPr="00AC69D2">
        <w:rPr>
          <w:lang w:eastAsia="zh-CN"/>
        </w:rPr>
        <w:t>UE orientation w.r.t P0 position (z-axis) is part of core requir</w:t>
      </w:r>
      <w:r w:rsidR="00263D54">
        <w:rPr>
          <w:lang w:eastAsia="zh-CN"/>
        </w:rPr>
        <w:t>ement consideration, and RAN4 should study all the orientations.</w:t>
      </w:r>
    </w:p>
    <w:p w14:paraId="4F906647" w14:textId="3A954EFA" w:rsidR="00263D54" w:rsidRPr="008E2D1D" w:rsidRDefault="00263D54" w:rsidP="008E2D1D">
      <w:pPr>
        <w:rPr>
          <w:lang w:eastAsia="zh-CN"/>
        </w:rPr>
      </w:pPr>
      <w:r>
        <w:rPr>
          <w:lang w:eastAsia="zh-CN"/>
        </w:rPr>
        <w:t>Our simulation results shown in section 2.1.3 gather simulation data for all angular separation values, for 3 typical UE orientations, for 3 different panel placement implementations, respectively. Those data are visualized in Figure 2.2.2-1 for convenience</w:t>
      </w:r>
      <w:r w:rsidR="004E7FB3">
        <w:rPr>
          <w:lang w:eastAsia="zh-CN"/>
        </w:rPr>
        <w:t xml:space="preserve"> of comparison</w:t>
      </w:r>
      <w:r>
        <w:rPr>
          <w:lang w:eastAsia="zh-CN"/>
        </w:rPr>
        <w:t xml:space="preserve">. From the figure, it can be observed that different panel placement implementations show obvious different trend </w:t>
      </w:r>
      <w:r w:rsidR="0003785B">
        <w:rPr>
          <w:lang w:eastAsia="zh-CN"/>
        </w:rPr>
        <w:t>in angular separation preference, thus it is not applicable to specify requirements for both small angular separation and large angular separation.</w:t>
      </w:r>
    </w:p>
    <w:p w14:paraId="53BB02F7" w14:textId="6761E16D" w:rsidR="0003785B" w:rsidRPr="002C12A2" w:rsidRDefault="0003785B" w:rsidP="0003785B">
      <w:pPr>
        <w:spacing w:after="120"/>
        <w:ind w:left="1418" w:hanging="1418"/>
        <w:rPr>
          <w:lang w:eastAsia="zh-CN"/>
        </w:rPr>
      </w:pPr>
      <w:r>
        <w:rPr>
          <w:b/>
          <w:bCs/>
        </w:rPr>
        <w:t>Observation 3</w:t>
      </w:r>
      <w:r w:rsidRPr="00DF1B01">
        <w:rPr>
          <w:b/>
          <w:bCs/>
        </w:rPr>
        <w:t>:</w:t>
      </w:r>
      <w:r w:rsidRPr="00DF1B01">
        <w:rPr>
          <w:b/>
          <w:bCs/>
        </w:rPr>
        <w:tab/>
      </w:r>
      <w:r w:rsidRPr="0003785B">
        <w:rPr>
          <w:b/>
          <w:bCs/>
        </w:rPr>
        <w:t>different panel placement implementations show obvious different trend in angular separation</w:t>
      </w:r>
      <w:r>
        <w:rPr>
          <w:b/>
          <w:bCs/>
        </w:rPr>
        <w:t xml:space="preserve"> preference</w:t>
      </w:r>
      <w:r w:rsidRPr="0003785B">
        <w:rPr>
          <w:b/>
          <w:bCs/>
        </w:rPr>
        <w:t>, thus it is not applicable to specify requirements for both small angular separati</w:t>
      </w:r>
      <w:r>
        <w:rPr>
          <w:b/>
          <w:bCs/>
        </w:rPr>
        <w:t>on and large angular separation.</w:t>
      </w:r>
    </w:p>
    <w:p w14:paraId="51F0820B" w14:textId="72D95ACC" w:rsidR="008E2D1D" w:rsidRPr="0003785B" w:rsidRDefault="0003785B" w:rsidP="008E2D1D">
      <w:pPr>
        <w:rPr>
          <w:lang w:eastAsia="zh-CN"/>
        </w:rPr>
      </w:pPr>
      <w:r>
        <w:rPr>
          <w:lang w:eastAsia="zh-CN"/>
        </w:rPr>
        <w:t xml:space="preserve">Different UE orientations also impact performance a lot. From Figure 2.2.2-1 (a) and (c), it can be observed that there is even orientation showing bad performance for every angular separation from </w:t>
      </w:r>
      <w:r w:rsidRPr="0003785B">
        <w:rPr>
          <w:lang w:eastAsia="zh-CN"/>
        </w:rPr>
        <w:t>30°</w:t>
      </w:r>
      <w:r w:rsidR="00A53A3D">
        <w:rPr>
          <w:lang w:eastAsia="zh-CN"/>
        </w:rPr>
        <w:t xml:space="preserve"> </w:t>
      </w:r>
      <w:r>
        <w:rPr>
          <w:lang w:eastAsia="zh-CN"/>
        </w:rPr>
        <w:t>to</w:t>
      </w:r>
      <w:r w:rsidR="00A53A3D">
        <w:rPr>
          <w:lang w:eastAsia="zh-CN"/>
        </w:rPr>
        <w:t xml:space="preserve"> </w:t>
      </w:r>
      <w:r w:rsidRPr="0003785B">
        <w:rPr>
          <w:lang w:eastAsia="zh-CN"/>
        </w:rPr>
        <w:t>180°</w:t>
      </w:r>
      <w:r w:rsidR="00EB4042">
        <w:rPr>
          <w:lang w:eastAsia="zh-CN"/>
        </w:rPr>
        <w:t>, thus it is not applicable to specify requirements for all UE orientations.</w:t>
      </w:r>
    </w:p>
    <w:p w14:paraId="03F43049" w14:textId="588BBEFB" w:rsidR="0026183D" w:rsidRPr="008E2D1D" w:rsidRDefault="0026183D" w:rsidP="008E2D1D">
      <w:pPr>
        <w:rPr>
          <w:lang w:eastAsia="zh-CN"/>
        </w:rPr>
      </w:pPr>
    </w:p>
    <w:p w14:paraId="49ED1738" w14:textId="290CD92C" w:rsidR="0026183D" w:rsidRDefault="0026183D" w:rsidP="00A71E0A">
      <w:pPr>
        <w:spacing w:after="120"/>
        <w:ind w:left="1418" w:hanging="1418"/>
        <w:rPr>
          <w:b/>
          <w:lang w:eastAsia="zh-CN"/>
        </w:rPr>
      </w:pPr>
      <w:r w:rsidRPr="001D70EF">
        <w:rPr>
          <w:noProof/>
          <w:lang w:val="en-US" w:eastAsia="zh-CN"/>
        </w:rPr>
        <w:lastRenderedPageBreak/>
        <w:drawing>
          <wp:anchor distT="0" distB="0" distL="114300" distR="114300" simplePos="0" relativeHeight="251691008" behindDoc="0" locked="0" layoutInCell="1" allowOverlap="1" wp14:anchorId="78C74515" wp14:editId="63F5702C">
            <wp:simplePos x="0" y="0"/>
            <wp:positionH relativeFrom="column">
              <wp:posOffset>4502785</wp:posOffset>
            </wp:positionH>
            <wp:positionV relativeFrom="paragraph">
              <wp:posOffset>577952</wp:posOffset>
            </wp:positionV>
            <wp:extent cx="1483794" cy="1433779"/>
            <wp:effectExtent l="0" t="0" r="2540" b="0"/>
            <wp:wrapNone/>
            <wp:docPr id="1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1483794" cy="1433779"/>
                    </a:xfrm>
                    <a:prstGeom prst="rect">
                      <a:avLst/>
                    </a:prstGeom>
                  </pic:spPr>
                </pic:pic>
              </a:graphicData>
            </a:graphic>
            <wp14:sizeRelH relativeFrom="margin">
              <wp14:pctWidth>0</wp14:pctWidth>
            </wp14:sizeRelH>
            <wp14:sizeRelV relativeFrom="margin">
              <wp14:pctHeight>0</wp14:pctHeight>
            </wp14:sizeRelV>
          </wp:anchor>
        </w:drawing>
      </w:r>
      <w:r w:rsidRPr="0026183D">
        <w:rPr>
          <w:b/>
          <w:noProof/>
          <w:lang w:val="en-US" w:eastAsia="zh-CN"/>
        </w:rPr>
        <w:drawing>
          <wp:inline distT="0" distB="0" distL="0" distR="0" wp14:anchorId="3FD21B8B" wp14:editId="5450F207">
            <wp:extent cx="4252328" cy="2568163"/>
            <wp:effectExtent l="0" t="0" r="0" b="381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52328" cy="2568163"/>
                    </a:xfrm>
                    <a:prstGeom prst="rect">
                      <a:avLst/>
                    </a:prstGeom>
                  </pic:spPr>
                </pic:pic>
              </a:graphicData>
            </a:graphic>
          </wp:inline>
        </w:drawing>
      </w:r>
    </w:p>
    <w:p w14:paraId="27A089C0" w14:textId="62930C42" w:rsidR="0026183D" w:rsidRPr="002165C8" w:rsidRDefault="0026183D" w:rsidP="0026183D">
      <w:pPr>
        <w:pStyle w:val="af3"/>
        <w:numPr>
          <w:ilvl w:val="0"/>
          <w:numId w:val="28"/>
        </w:numPr>
        <w:spacing w:after="120"/>
        <w:ind w:firstLineChars="0"/>
        <w:jc w:val="center"/>
        <w:rPr>
          <w:lang w:eastAsia="zh-CN"/>
        </w:rPr>
      </w:pPr>
      <w:r w:rsidRPr="002165C8">
        <w:rPr>
          <w:lang w:eastAsia="zh-CN"/>
        </w:rPr>
        <w:t xml:space="preserve">simulation results of </w:t>
      </w:r>
      <w:r w:rsidRPr="002165C8">
        <w:rPr>
          <w:rFonts w:hint="eastAsia"/>
          <w:lang w:eastAsia="zh-CN"/>
        </w:rPr>
        <w:t>R</w:t>
      </w:r>
      <w:r w:rsidRPr="002165C8">
        <w:rPr>
          <w:lang w:eastAsia="zh-CN"/>
        </w:rPr>
        <w:t>ight + Back panel placement</w:t>
      </w:r>
    </w:p>
    <w:p w14:paraId="7C6C504C" w14:textId="652C8DEB" w:rsidR="0026183D" w:rsidRDefault="0026183D" w:rsidP="00A71E0A">
      <w:pPr>
        <w:spacing w:after="120"/>
        <w:ind w:left="1418" w:hanging="1418"/>
        <w:rPr>
          <w:b/>
          <w:lang w:eastAsia="zh-CN"/>
        </w:rPr>
      </w:pPr>
      <w:r w:rsidRPr="001D70EF">
        <w:rPr>
          <w:noProof/>
          <w:lang w:val="en-US" w:eastAsia="zh-CN"/>
        </w:rPr>
        <w:drawing>
          <wp:anchor distT="0" distB="0" distL="114300" distR="114300" simplePos="0" relativeHeight="251693056" behindDoc="0" locked="0" layoutInCell="1" allowOverlap="1" wp14:anchorId="301161A3" wp14:editId="7053AD86">
            <wp:simplePos x="0" y="0"/>
            <wp:positionH relativeFrom="column">
              <wp:posOffset>4626864</wp:posOffset>
            </wp:positionH>
            <wp:positionV relativeFrom="paragraph">
              <wp:posOffset>536179</wp:posOffset>
            </wp:positionV>
            <wp:extent cx="1278535" cy="1287823"/>
            <wp:effectExtent l="0" t="0" r="0" b="7620"/>
            <wp:wrapNone/>
            <wp:docPr id="19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1278535" cy="1287823"/>
                    </a:xfrm>
                    <a:prstGeom prst="rect">
                      <a:avLst/>
                    </a:prstGeom>
                  </pic:spPr>
                </pic:pic>
              </a:graphicData>
            </a:graphic>
            <wp14:sizeRelH relativeFrom="margin">
              <wp14:pctWidth>0</wp14:pctWidth>
            </wp14:sizeRelH>
            <wp14:sizeRelV relativeFrom="margin">
              <wp14:pctHeight>0</wp14:pctHeight>
            </wp14:sizeRelV>
          </wp:anchor>
        </w:drawing>
      </w:r>
      <w:r w:rsidRPr="0026183D">
        <w:rPr>
          <w:b/>
          <w:noProof/>
          <w:lang w:val="en-US" w:eastAsia="zh-CN"/>
        </w:rPr>
        <w:drawing>
          <wp:inline distT="0" distB="0" distL="0" distR="0" wp14:anchorId="1F5FA23E" wp14:editId="794D681A">
            <wp:extent cx="4244708" cy="2530059"/>
            <wp:effectExtent l="0" t="0" r="3810" b="381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4708" cy="2530059"/>
                    </a:xfrm>
                    <a:prstGeom prst="rect">
                      <a:avLst/>
                    </a:prstGeom>
                  </pic:spPr>
                </pic:pic>
              </a:graphicData>
            </a:graphic>
          </wp:inline>
        </w:drawing>
      </w:r>
    </w:p>
    <w:p w14:paraId="1BC7430D" w14:textId="54926566" w:rsidR="0026183D" w:rsidRPr="002165C8" w:rsidRDefault="0026183D" w:rsidP="0026183D">
      <w:pPr>
        <w:pStyle w:val="af3"/>
        <w:numPr>
          <w:ilvl w:val="0"/>
          <w:numId w:val="28"/>
        </w:numPr>
        <w:spacing w:after="120"/>
        <w:ind w:firstLineChars="0"/>
        <w:jc w:val="center"/>
        <w:rPr>
          <w:lang w:eastAsia="zh-CN"/>
        </w:rPr>
      </w:pPr>
      <w:r w:rsidRPr="002165C8">
        <w:rPr>
          <w:lang w:eastAsia="zh-CN"/>
        </w:rPr>
        <w:t>simulation results of Left + Right panel placement</w:t>
      </w:r>
    </w:p>
    <w:p w14:paraId="51E3F8DC" w14:textId="005AF7B6" w:rsidR="0026183D" w:rsidRDefault="0026183D" w:rsidP="00A71E0A">
      <w:pPr>
        <w:spacing w:after="120"/>
        <w:ind w:left="1418" w:hanging="1418"/>
        <w:rPr>
          <w:lang w:eastAsia="zh-CN"/>
        </w:rPr>
      </w:pPr>
      <w:r w:rsidRPr="001D70EF">
        <w:rPr>
          <w:noProof/>
          <w:lang w:val="en-US" w:eastAsia="zh-CN"/>
        </w:rPr>
        <w:drawing>
          <wp:anchor distT="0" distB="0" distL="114300" distR="114300" simplePos="0" relativeHeight="251695104" behindDoc="0" locked="0" layoutInCell="1" allowOverlap="1" wp14:anchorId="47B821E7" wp14:editId="512BAF2D">
            <wp:simplePos x="0" y="0"/>
            <wp:positionH relativeFrom="column">
              <wp:posOffset>4956810</wp:posOffset>
            </wp:positionH>
            <wp:positionV relativeFrom="paragraph">
              <wp:posOffset>513233</wp:posOffset>
            </wp:positionV>
            <wp:extent cx="1111911" cy="1392394"/>
            <wp:effectExtent l="0" t="0" r="0" b="0"/>
            <wp:wrapNone/>
            <wp:docPr id="19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1111911" cy="1392394"/>
                    </a:xfrm>
                    <a:prstGeom prst="rect">
                      <a:avLst/>
                    </a:prstGeom>
                  </pic:spPr>
                </pic:pic>
              </a:graphicData>
            </a:graphic>
            <wp14:sizeRelH relativeFrom="margin">
              <wp14:pctWidth>0</wp14:pctWidth>
            </wp14:sizeRelH>
            <wp14:sizeRelV relativeFrom="margin">
              <wp14:pctHeight>0</wp14:pctHeight>
            </wp14:sizeRelV>
          </wp:anchor>
        </w:drawing>
      </w:r>
      <w:r w:rsidRPr="0026183D">
        <w:rPr>
          <w:noProof/>
          <w:lang w:val="en-US" w:eastAsia="zh-CN"/>
        </w:rPr>
        <w:drawing>
          <wp:inline distT="0" distB="0" distL="0" distR="0" wp14:anchorId="302D757F" wp14:editId="3CDDC30E">
            <wp:extent cx="4244708" cy="2560542"/>
            <wp:effectExtent l="0" t="0" r="381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44708" cy="2560542"/>
                    </a:xfrm>
                    <a:prstGeom prst="rect">
                      <a:avLst/>
                    </a:prstGeom>
                  </pic:spPr>
                </pic:pic>
              </a:graphicData>
            </a:graphic>
          </wp:inline>
        </w:drawing>
      </w:r>
    </w:p>
    <w:p w14:paraId="076742D8" w14:textId="2A322801" w:rsidR="0026183D" w:rsidRPr="002165C8" w:rsidRDefault="0026183D" w:rsidP="0026183D">
      <w:pPr>
        <w:pStyle w:val="af3"/>
        <w:numPr>
          <w:ilvl w:val="0"/>
          <w:numId w:val="28"/>
        </w:numPr>
        <w:spacing w:after="120"/>
        <w:ind w:firstLineChars="0"/>
        <w:jc w:val="center"/>
        <w:rPr>
          <w:lang w:eastAsia="zh-CN"/>
        </w:rPr>
      </w:pPr>
      <w:r w:rsidRPr="002165C8">
        <w:rPr>
          <w:lang w:eastAsia="zh-CN"/>
        </w:rPr>
        <w:t>simulation results of Left + Left panel placement</w:t>
      </w:r>
    </w:p>
    <w:p w14:paraId="2F20FE8A" w14:textId="7204179D" w:rsidR="00E64CBB" w:rsidRPr="00E64CBB" w:rsidRDefault="00E64CBB" w:rsidP="00E64CBB">
      <w:pPr>
        <w:pStyle w:val="af3"/>
        <w:ind w:left="360" w:firstLineChars="0" w:firstLine="0"/>
        <w:jc w:val="center"/>
        <w:rPr>
          <w:b/>
          <w:lang w:eastAsia="zh-CN"/>
        </w:rPr>
      </w:pPr>
      <w:r w:rsidRPr="00E64CBB">
        <w:rPr>
          <w:rFonts w:hint="eastAsia"/>
          <w:b/>
          <w:lang w:eastAsia="zh-CN"/>
        </w:rPr>
        <w:t>F</w:t>
      </w:r>
      <w:r>
        <w:rPr>
          <w:b/>
          <w:lang w:eastAsia="zh-CN"/>
        </w:rPr>
        <w:t>igure 2.2</w:t>
      </w:r>
      <w:r w:rsidRPr="00E64CBB">
        <w:rPr>
          <w:b/>
          <w:lang w:eastAsia="zh-CN"/>
        </w:rPr>
        <w:t>.</w:t>
      </w:r>
      <w:r>
        <w:rPr>
          <w:b/>
          <w:lang w:eastAsia="zh-CN"/>
        </w:rPr>
        <w:t>2</w:t>
      </w:r>
      <w:r w:rsidRPr="00E64CBB">
        <w:rPr>
          <w:b/>
          <w:lang w:eastAsia="zh-CN"/>
        </w:rPr>
        <w:t>-</w:t>
      </w:r>
      <w:r>
        <w:rPr>
          <w:b/>
          <w:lang w:eastAsia="zh-CN"/>
        </w:rPr>
        <w:t>1</w:t>
      </w:r>
      <w:r w:rsidRPr="00E64CBB">
        <w:rPr>
          <w:b/>
          <w:lang w:eastAsia="zh-CN"/>
        </w:rPr>
        <w:t xml:space="preserve">. </w:t>
      </w:r>
      <w:r w:rsidR="002165C8">
        <w:rPr>
          <w:b/>
          <w:lang w:eastAsia="zh-CN"/>
        </w:rPr>
        <w:t>Visualization of our simulation results</w:t>
      </w:r>
    </w:p>
    <w:p w14:paraId="47C738E4" w14:textId="3A70914B" w:rsidR="00AC531B" w:rsidRDefault="00AC531B" w:rsidP="00AC531B">
      <w:pPr>
        <w:spacing w:after="120"/>
        <w:ind w:left="1418" w:hanging="1418"/>
        <w:rPr>
          <w:rFonts w:eastAsia="Malgun Gothic"/>
        </w:rPr>
      </w:pPr>
      <w:r>
        <w:rPr>
          <w:b/>
          <w:bCs/>
        </w:rPr>
        <w:lastRenderedPageBreak/>
        <w:t>Observation 4</w:t>
      </w:r>
      <w:r w:rsidRPr="00DF1B01">
        <w:rPr>
          <w:b/>
          <w:bCs/>
        </w:rPr>
        <w:t>:</w:t>
      </w:r>
      <w:r w:rsidRPr="00DF1B01">
        <w:rPr>
          <w:b/>
          <w:bCs/>
        </w:rPr>
        <w:tab/>
      </w:r>
      <w:r w:rsidR="00EB4042" w:rsidRPr="00EB4042">
        <w:rPr>
          <w:b/>
          <w:bCs/>
        </w:rPr>
        <w:t>there is even orientation showing bad performance for every angular separation from 30°</w:t>
      </w:r>
      <w:r w:rsidR="00A53A3D">
        <w:rPr>
          <w:b/>
          <w:bCs/>
        </w:rPr>
        <w:t xml:space="preserve"> </w:t>
      </w:r>
      <w:r w:rsidR="00EB4042" w:rsidRPr="00EB4042">
        <w:rPr>
          <w:b/>
          <w:bCs/>
        </w:rPr>
        <w:t>to</w:t>
      </w:r>
      <w:r w:rsidR="00A53A3D">
        <w:rPr>
          <w:b/>
          <w:bCs/>
        </w:rPr>
        <w:t xml:space="preserve"> </w:t>
      </w:r>
      <w:r w:rsidR="00EB4042" w:rsidRPr="00EB4042">
        <w:rPr>
          <w:b/>
          <w:bCs/>
        </w:rPr>
        <w:t>180°, thus it is not applicable to specify requirements for all UE orientations.</w:t>
      </w:r>
    </w:p>
    <w:p w14:paraId="7F58BD07" w14:textId="44A0F659" w:rsidR="000B06C4" w:rsidRDefault="00EB4042" w:rsidP="00E16A3E">
      <w:pPr>
        <w:rPr>
          <w:rFonts w:eastAsiaTheme="minorEastAsia"/>
          <w:lang w:eastAsia="zh-CN"/>
        </w:rPr>
      </w:pPr>
      <w:r>
        <w:rPr>
          <w:rFonts w:eastAsiaTheme="minorEastAsia" w:hint="eastAsia"/>
          <w:lang w:eastAsia="zh-CN"/>
        </w:rPr>
        <w:t>A</w:t>
      </w:r>
      <w:r>
        <w:rPr>
          <w:rFonts w:eastAsiaTheme="minorEastAsia"/>
          <w:lang w:eastAsia="zh-CN"/>
        </w:rPr>
        <w:t>bove observations reflect the fact that different panel placement implementations have different proper working conditions in terms of angular separation and UE orientations. Depending on different UE design, there is always some angular separations and orientations</w:t>
      </w:r>
      <w:r w:rsidR="00230F99">
        <w:rPr>
          <w:rFonts w:eastAsiaTheme="minorEastAsia"/>
          <w:lang w:eastAsia="zh-CN"/>
        </w:rPr>
        <w:t xml:space="preserve"> where performance is too worse to work with 2AoA.</w:t>
      </w:r>
      <w:r w:rsidR="00265E7D">
        <w:rPr>
          <w:rFonts w:eastAsiaTheme="minorEastAsia"/>
          <w:lang w:eastAsia="zh-CN"/>
        </w:rPr>
        <w:t xml:space="preserve"> Consequently, we think the best way to specify 2AoA spherical coverage requirement is to allow UE to declare its preferred angular separation and orientation.</w:t>
      </w:r>
    </w:p>
    <w:p w14:paraId="40EB83F9" w14:textId="1893356E" w:rsidR="00265E7D" w:rsidRDefault="00265E7D" w:rsidP="00265E7D">
      <w:pPr>
        <w:spacing w:after="120"/>
        <w:ind w:left="1418" w:hanging="1418"/>
        <w:rPr>
          <w:b/>
          <w:lang w:eastAsia="zh-CN"/>
        </w:rPr>
      </w:pPr>
      <w:r>
        <w:rPr>
          <w:b/>
          <w:bCs/>
        </w:rPr>
        <w:t>Proposal 5</w:t>
      </w:r>
      <w:r w:rsidRPr="00DF1B01">
        <w:rPr>
          <w:b/>
          <w:bCs/>
        </w:rPr>
        <w:t>:</w:t>
      </w:r>
      <w:r w:rsidRPr="00DF1B01">
        <w:rPr>
          <w:b/>
          <w:bCs/>
        </w:rPr>
        <w:tab/>
      </w:r>
      <w:r w:rsidRPr="00265E7D">
        <w:rPr>
          <w:b/>
          <w:lang w:eastAsia="zh-CN"/>
        </w:rPr>
        <w:t>2AoA sph</w:t>
      </w:r>
      <w:r>
        <w:rPr>
          <w:b/>
          <w:lang w:eastAsia="zh-CN"/>
        </w:rPr>
        <w:t>erical coverage requirement shall be based on UE declaration of</w:t>
      </w:r>
      <w:r w:rsidRPr="00265E7D">
        <w:rPr>
          <w:b/>
          <w:lang w:eastAsia="zh-CN"/>
        </w:rPr>
        <w:t xml:space="preserve"> its preferred angular separation and orientation</w:t>
      </w:r>
    </w:p>
    <w:p w14:paraId="4B5BCAC2" w14:textId="266DFDA7" w:rsidR="00B91A16" w:rsidRPr="00BC0F3D" w:rsidRDefault="00B91A16" w:rsidP="00B91A16">
      <w:pPr>
        <w:pStyle w:val="3"/>
        <w:rPr>
          <w:lang w:val="en-US" w:eastAsia="zh-CN"/>
        </w:rPr>
      </w:pPr>
      <w:r>
        <w:rPr>
          <w:rFonts w:hint="eastAsia"/>
          <w:lang w:eastAsia="zh-CN"/>
        </w:rPr>
        <w:t>2</w:t>
      </w:r>
      <w:r>
        <w:rPr>
          <w:lang w:eastAsia="zh-CN"/>
        </w:rPr>
        <w:t>.2.3</w:t>
      </w:r>
      <w:r>
        <w:rPr>
          <w:lang w:eastAsia="zh-CN"/>
        </w:rPr>
        <w:tab/>
      </w:r>
      <w:r w:rsidR="00BC0F3D" w:rsidRPr="00BC0F3D">
        <w:rPr>
          <w:lang w:eastAsia="zh-CN"/>
        </w:rPr>
        <w:t>Relaxation definitions</w:t>
      </w:r>
      <w:r w:rsidR="00BC0F3D">
        <w:rPr>
          <w:lang w:eastAsia="zh-CN"/>
        </w:rPr>
        <w:t xml:space="preserve"> (</w:t>
      </w:r>
      <w:r w:rsidR="00BC0F3D" w:rsidRPr="00BC0F3D">
        <w:rPr>
          <w:rFonts w:hint="eastAsia"/>
          <w:lang w:eastAsia="zh-CN"/>
        </w:rPr>
        <w:t>“</w:t>
      </w:r>
      <w:r w:rsidR="00BC0F3D" w:rsidRPr="00BC0F3D">
        <w:rPr>
          <w:lang w:eastAsia="zh-CN"/>
        </w:rPr>
        <w:t>%” vs “dB” vs “both”</w:t>
      </w:r>
      <w:r w:rsidR="00BC0F3D">
        <w:rPr>
          <w:lang w:eastAsia="zh-CN"/>
        </w:rPr>
        <w:t>)</w:t>
      </w:r>
    </w:p>
    <w:p w14:paraId="1A359178" w14:textId="569A3B23" w:rsidR="000760E6" w:rsidRDefault="00C0211E" w:rsidP="00F66E33">
      <w:pPr>
        <w:rPr>
          <w:rFonts w:eastAsiaTheme="minorEastAsia"/>
          <w:lang w:eastAsia="zh-CN"/>
        </w:rPr>
      </w:pPr>
      <w:r>
        <w:rPr>
          <w:rFonts w:eastAsiaTheme="minorEastAsia" w:hint="eastAsia"/>
          <w:lang w:eastAsia="zh-CN"/>
        </w:rPr>
        <w:t>T</w:t>
      </w:r>
      <w:r>
        <w:rPr>
          <w:rFonts w:eastAsiaTheme="minorEastAsia"/>
          <w:lang w:eastAsia="zh-CN"/>
        </w:rPr>
        <w:t>he requirement concept for UE RF as following is agreed as baseline and it was agreed to confirm it this meeting if no critical issue identified:</w:t>
      </w:r>
    </w:p>
    <w:tbl>
      <w:tblPr>
        <w:tblStyle w:val="ad"/>
        <w:tblW w:w="0" w:type="auto"/>
        <w:tblLook w:val="04A0" w:firstRow="1" w:lastRow="0" w:firstColumn="1" w:lastColumn="0" w:noHBand="0" w:noVBand="1"/>
      </w:tblPr>
      <w:tblGrid>
        <w:gridCol w:w="9622"/>
      </w:tblGrid>
      <w:tr w:rsidR="00C0211E" w14:paraId="0DA44C8E" w14:textId="77777777" w:rsidTr="00C0211E">
        <w:tc>
          <w:tcPr>
            <w:tcW w:w="9622" w:type="dxa"/>
          </w:tcPr>
          <w:p w14:paraId="6724E64F" w14:textId="73198D9E" w:rsidR="00C0211E" w:rsidRDefault="00C0211E" w:rsidP="00F66E33">
            <w:pPr>
              <w:rPr>
                <w:rFonts w:eastAsiaTheme="minorEastAsia"/>
                <w:lang w:eastAsia="zh-CN"/>
              </w:rPr>
            </w:pPr>
            <w:r>
              <w:rPr>
                <w:rFonts w:eastAsia="宋体"/>
                <w:szCs w:val="24"/>
                <w:lang w:eastAsia="zh-CN"/>
              </w:rPr>
              <w:t>O</w:t>
            </w:r>
            <w:r w:rsidRPr="00420CBC">
              <w:rPr>
                <w:rFonts w:eastAsia="宋体"/>
                <w:szCs w:val="24"/>
                <w:lang w:eastAsia="zh-CN"/>
              </w:rPr>
              <w:t>nly verify the UE functionality (e.g., go or no-go) under two AoAs with a fixed DL power level</w:t>
            </w:r>
            <w:r>
              <w:rPr>
                <w:rFonts w:eastAsia="宋体"/>
                <w:szCs w:val="24"/>
                <w:lang w:eastAsia="zh-CN"/>
              </w:rPr>
              <w:t xml:space="preserve">. </w:t>
            </w:r>
            <w:r w:rsidRPr="00792A45">
              <w:rPr>
                <w:rFonts w:eastAsia="宋体"/>
                <w:color w:val="4472C4" w:themeColor="accent1"/>
                <w:szCs w:val="24"/>
                <w:lang w:eastAsia="zh-CN"/>
              </w:rPr>
              <w:t xml:space="preserve">In other words, </w:t>
            </w:r>
            <w:r w:rsidRPr="00792A45">
              <w:rPr>
                <w:rFonts w:eastAsia="宋体"/>
                <w:szCs w:val="24"/>
                <w:lang w:eastAsia="zh-CN"/>
              </w:rPr>
              <w:t>the UE can achieve EIS performance not worse than YdBm on the test point pair (corresponding to 2 AoAs) and the ratio of qualified test points over the whole sphere is M%</w:t>
            </w:r>
            <w:r w:rsidRPr="00AD1577">
              <w:rPr>
                <w:rFonts w:eastAsia="宋体"/>
                <w:szCs w:val="24"/>
                <w:lang w:eastAsia="zh-CN"/>
              </w:rPr>
              <w:t>.</w:t>
            </w:r>
          </w:p>
        </w:tc>
      </w:tr>
    </w:tbl>
    <w:p w14:paraId="605385EF" w14:textId="77777777" w:rsidR="00C0211E" w:rsidRDefault="00C0211E" w:rsidP="00F66E33">
      <w:pPr>
        <w:rPr>
          <w:rFonts w:eastAsiaTheme="minorEastAsia"/>
          <w:lang w:eastAsia="zh-CN"/>
        </w:rPr>
      </w:pPr>
    </w:p>
    <w:p w14:paraId="7F46106A" w14:textId="53269816" w:rsidR="00C0211E" w:rsidRDefault="00C0211E" w:rsidP="00F66E33">
      <w:pPr>
        <w:rPr>
          <w:rFonts w:eastAsiaTheme="minorEastAsia"/>
          <w:lang w:eastAsia="zh-CN"/>
        </w:rPr>
      </w:pPr>
      <w:r>
        <w:rPr>
          <w:rFonts w:eastAsiaTheme="minorEastAsia" w:hint="eastAsia"/>
          <w:lang w:eastAsia="zh-CN"/>
        </w:rPr>
        <w:t>A</w:t>
      </w:r>
      <w:r>
        <w:rPr>
          <w:rFonts w:eastAsiaTheme="minorEastAsia"/>
          <w:lang w:eastAsia="zh-CN"/>
        </w:rPr>
        <w:t>ccording to the simulation results shown in section 2.1.3 in terms of both coverage percentage and dB relaxation, it can be concluded that the above baseline requirement concept is doable in general. So we propose to confirm the ‘go no-go’ approach as agreed requirement concept.</w:t>
      </w:r>
    </w:p>
    <w:p w14:paraId="74178690" w14:textId="22D70394" w:rsidR="00C0211E" w:rsidRDefault="00C0211E" w:rsidP="00C0211E">
      <w:pPr>
        <w:spacing w:after="120"/>
        <w:ind w:left="1418" w:hanging="1418"/>
        <w:rPr>
          <w:b/>
          <w:lang w:eastAsia="zh-CN"/>
        </w:rPr>
      </w:pPr>
      <w:r>
        <w:rPr>
          <w:b/>
          <w:bCs/>
        </w:rPr>
        <w:t>Proposal 6</w:t>
      </w:r>
      <w:r w:rsidRPr="00DF1B01">
        <w:rPr>
          <w:b/>
          <w:bCs/>
        </w:rPr>
        <w:t>:</w:t>
      </w:r>
      <w:r w:rsidRPr="00DF1B01">
        <w:rPr>
          <w:b/>
          <w:bCs/>
        </w:rPr>
        <w:tab/>
      </w:r>
      <w:r>
        <w:rPr>
          <w:b/>
          <w:lang w:eastAsia="zh-CN"/>
        </w:rPr>
        <w:t>Confirm the baseline requirement concept (e.g. go or no-go) as the agreed requirement concept.</w:t>
      </w:r>
    </w:p>
    <w:p w14:paraId="0AA568D9" w14:textId="1DD61BAF" w:rsidR="00C0211E" w:rsidRDefault="00155CB9" w:rsidP="00F66E33">
      <w:pPr>
        <w:rPr>
          <w:rFonts w:eastAsiaTheme="minorEastAsia"/>
          <w:lang w:eastAsia="zh-CN"/>
        </w:rPr>
      </w:pPr>
      <w:r>
        <w:rPr>
          <w:rFonts w:eastAsiaTheme="minorEastAsia" w:hint="eastAsia"/>
          <w:lang w:eastAsia="zh-CN"/>
        </w:rPr>
        <w:t>G</w:t>
      </w:r>
      <w:r>
        <w:rPr>
          <w:rFonts w:eastAsiaTheme="minorEastAsia"/>
          <w:lang w:eastAsia="zh-CN"/>
        </w:rPr>
        <w:t xml:space="preserve">oing ahead with this requirement concept, there will be two values to be discussed, i.e., the dBm value Y and the the percentage value M%, corresponding to the options </w:t>
      </w:r>
      <w:r w:rsidR="0050648D" w:rsidRPr="0050648D">
        <w:rPr>
          <w:rFonts w:eastAsiaTheme="minorEastAsia"/>
          <w:lang w:eastAsia="zh-CN"/>
        </w:rPr>
        <w:t>(“%” vs “dB” vs “both”)</w:t>
      </w:r>
      <w:r w:rsidR="0050648D">
        <w:rPr>
          <w:rFonts w:eastAsiaTheme="minorEastAsia"/>
          <w:lang w:eastAsia="zh-CN"/>
        </w:rPr>
        <w:t xml:space="preserve"> </w:t>
      </w:r>
      <w:r>
        <w:rPr>
          <w:rFonts w:eastAsiaTheme="minorEastAsia"/>
          <w:lang w:eastAsia="zh-CN"/>
        </w:rPr>
        <w:t>for relaxation framework</w:t>
      </w:r>
      <w:r w:rsidR="00E42C33">
        <w:rPr>
          <w:rFonts w:eastAsiaTheme="minorEastAsia"/>
          <w:lang w:eastAsia="zh-CN"/>
        </w:rPr>
        <w:t xml:space="preserve"> in</w:t>
      </w:r>
      <w:r>
        <w:rPr>
          <w:rFonts w:eastAsiaTheme="minorEastAsia"/>
          <w:lang w:eastAsia="zh-CN"/>
        </w:rPr>
        <w:t xml:space="preserve"> </w:t>
      </w:r>
      <w:r w:rsidR="00CB113F">
        <w:rPr>
          <w:rFonts w:eastAsiaTheme="minorEastAsia"/>
          <w:lang w:eastAsia="zh-CN"/>
        </w:rPr>
        <w:t>[1]</w:t>
      </w:r>
    </w:p>
    <w:tbl>
      <w:tblPr>
        <w:tblStyle w:val="ad"/>
        <w:tblW w:w="0" w:type="auto"/>
        <w:tblLook w:val="04A0" w:firstRow="1" w:lastRow="0" w:firstColumn="1" w:lastColumn="0" w:noHBand="0" w:noVBand="1"/>
      </w:tblPr>
      <w:tblGrid>
        <w:gridCol w:w="9622"/>
      </w:tblGrid>
      <w:tr w:rsidR="00CB113F" w14:paraId="28C692E7" w14:textId="77777777" w:rsidTr="00CB113F">
        <w:tc>
          <w:tcPr>
            <w:tcW w:w="9622" w:type="dxa"/>
          </w:tcPr>
          <w:p w14:paraId="51F60BE7" w14:textId="77777777" w:rsidR="00CB113F" w:rsidRDefault="00CB113F" w:rsidP="00CB113F">
            <w:pPr>
              <w:pStyle w:val="af3"/>
              <w:numPr>
                <w:ilvl w:val="0"/>
                <w:numId w:val="4"/>
              </w:numPr>
              <w:spacing w:after="120"/>
              <w:ind w:firstLineChars="0"/>
              <w:rPr>
                <w:rFonts w:eastAsia="宋体"/>
                <w:color w:val="0070C0"/>
                <w:szCs w:val="24"/>
                <w:lang w:eastAsia="zh-CN"/>
              </w:rPr>
            </w:pPr>
            <w:r>
              <w:rPr>
                <w:rFonts w:eastAsia="宋体"/>
                <w:color w:val="0070C0"/>
                <w:szCs w:val="24"/>
                <w:lang w:eastAsia="zh-CN"/>
              </w:rPr>
              <w:t xml:space="preserve">Proposal 1: relaxation framework </w:t>
            </w:r>
          </w:p>
          <w:p w14:paraId="64FE5EB0" w14:textId="77777777" w:rsidR="00CB113F" w:rsidRPr="00BC71C4" w:rsidRDefault="00CB113F" w:rsidP="00CB113F">
            <w:pPr>
              <w:pStyle w:val="af3"/>
              <w:numPr>
                <w:ilvl w:val="1"/>
                <w:numId w:val="4"/>
              </w:numPr>
              <w:overflowPunct w:val="0"/>
              <w:autoSpaceDE w:val="0"/>
              <w:autoSpaceDN w:val="0"/>
              <w:adjustRightInd w:val="0"/>
              <w:ind w:firstLineChars="0"/>
              <w:textAlignment w:val="baseline"/>
              <w:rPr>
                <w:rFonts w:eastAsia="宋体"/>
                <w:szCs w:val="24"/>
                <w:lang w:eastAsia="zh-CN"/>
              </w:rPr>
            </w:pPr>
            <w:r>
              <w:rPr>
                <w:rFonts w:eastAsia="宋体"/>
                <w:color w:val="0070C0"/>
                <w:szCs w:val="24"/>
                <w:lang w:eastAsia="zh-CN"/>
              </w:rPr>
              <w:t>Option 1: Only ∆R</w:t>
            </w:r>
            <w:r w:rsidRPr="00D76B67">
              <w:rPr>
                <w:rFonts w:eastAsia="宋体"/>
                <w:color w:val="0070C0"/>
                <w:szCs w:val="24"/>
                <w:vertAlign w:val="subscript"/>
                <w:lang w:eastAsia="zh-CN"/>
              </w:rPr>
              <w:t>2TRP</w:t>
            </w:r>
            <w:r>
              <w:rPr>
                <w:rFonts w:eastAsia="宋体"/>
                <w:color w:val="0070C0"/>
                <w:szCs w:val="24"/>
                <w:lang w:eastAsia="zh-CN"/>
              </w:rPr>
              <w:t xml:space="preserve"> used (applies to legacy EIS spherical coverage for deriving coverage directions) (R4-2300146, R4-2301572, R4-2301622)</w:t>
            </w:r>
          </w:p>
          <w:p w14:paraId="0D837DAD" w14:textId="77777777" w:rsidR="00CB113F" w:rsidRDefault="00CB113F" w:rsidP="00CB113F">
            <w:pPr>
              <w:pStyle w:val="af3"/>
              <w:numPr>
                <w:ilvl w:val="1"/>
                <w:numId w:val="4"/>
              </w:numPr>
              <w:spacing w:after="120"/>
              <w:ind w:firstLineChars="0"/>
              <w:rPr>
                <w:rFonts w:eastAsia="宋体"/>
                <w:color w:val="0070C0"/>
                <w:szCs w:val="24"/>
                <w:lang w:eastAsia="zh-CN"/>
              </w:rPr>
            </w:pPr>
            <w:r w:rsidRPr="00636E99">
              <w:rPr>
                <w:rFonts w:eastAsia="宋体"/>
                <w:color w:val="0070C0"/>
                <w:szCs w:val="24"/>
                <w:lang w:eastAsia="zh-CN"/>
              </w:rPr>
              <w:t>Option 2:</w:t>
            </w:r>
            <w:r>
              <w:rPr>
                <w:rFonts w:eastAsia="宋体"/>
                <w:color w:val="0070C0"/>
                <w:szCs w:val="24"/>
                <w:lang w:eastAsia="zh-CN"/>
              </w:rPr>
              <w:t xml:space="preserve"> ∆R</w:t>
            </w:r>
            <w:r w:rsidRPr="00D76B67">
              <w:rPr>
                <w:rFonts w:eastAsia="宋体"/>
                <w:color w:val="0070C0"/>
                <w:szCs w:val="24"/>
                <w:vertAlign w:val="subscript"/>
                <w:lang w:eastAsia="zh-CN"/>
              </w:rPr>
              <w:t>2TRP</w:t>
            </w:r>
            <w:r>
              <w:rPr>
                <w:rFonts w:eastAsia="宋体"/>
                <w:color w:val="0070C0"/>
                <w:szCs w:val="24"/>
                <w:lang w:eastAsia="zh-CN"/>
              </w:rPr>
              <w:t xml:space="preserve"> not used, instead relax coverage fraction (for example PC3 reduced from 50% to F*50%) (R4-2300709)</w:t>
            </w:r>
          </w:p>
          <w:p w14:paraId="7EC00D2E" w14:textId="27E8B57F" w:rsidR="00CB113F" w:rsidRPr="00CB113F" w:rsidRDefault="00CB113F" w:rsidP="00CB113F">
            <w:pPr>
              <w:pStyle w:val="af3"/>
              <w:numPr>
                <w:ilvl w:val="1"/>
                <w:numId w:val="4"/>
              </w:numPr>
              <w:spacing w:after="120"/>
              <w:ind w:firstLineChars="0"/>
              <w:rPr>
                <w:rFonts w:eastAsiaTheme="minorEastAsia"/>
                <w:lang w:eastAsia="zh-CN"/>
              </w:rPr>
            </w:pPr>
            <w:r>
              <w:rPr>
                <w:rFonts w:eastAsia="宋体"/>
                <w:color w:val="0070C0"/>
                <w:szCs w:val="24"/>
                <w:lang w:eastAsia="zh-CN"/>
              </w:rPr>
              <w:t>Option 3: Both ∆R</w:t>
            </w:r>
            <w:r w:rsidRPr="00D76B67">
              <w:rPr>
                <w:rFonts w:eastAsia="宋体"/>
                <w:color w:val="0070C0"/>
                <w:szCs w:val="24"/>
                <w:vertAlign w:val="subscript"/>
                <w:lang w:eastAsia="zh-CN"/>
              </w:rPr>
              <w:t>2TRP</w:t>
            </w:r>
            <w:r>
              <w:rPr>
                <w:rFonts w:eastAsia="宋体"/>
                <w:color w:val="0070C0"/>
                <w:szCs w:val="24"/>
                <w:lang w:eastAsia="zh-CN"/>
              </w:rPr>
              <w:t xml:space="preserve"> and relaxed coverage fraction needed (R4-2301759) </w:t>
            </w:r>
          </w:p>
        </w:tc>
      </w:tr>
    </w:tbl>
    <w:p w14:paraId="25BAE509" w14:textId="77777777" w:rsidR="00CB113F" w:rsidRDefault="00CB113F" w:rsidP="00F66E33">
      <w:pPr>
        <w:rPr>
          <w:rFonts w:eastAsiaTheme="minorEastAsia"/>
          <w:lang w:eastAsia="zh-CN"/>
        </w:rPr>
      </w:pPr>
    </w:p>
    <w:p w14:paraId="767B1D94" w14:textId="72290A78" w:rsidR="00155CB9" w:rsidRPr="00C0211E" w:rsidRDefault="0050648D" w:rsidP="00F66E33">
      <w:pPr>
        <w:rPr>
          <w:rFonts w:eastAsiaTheme="minorEastAsia"/>
          <w:lang w:eastAsia="zh-CN"/>
        </w:rPr>
      </w:pPr>
      <w:r>
        <w:rPr>
          <w:rFonts w:eastAsiaTheme="minorEastAsia" w:hint="eastAsia"/>
          <w:lang w:eastAsia="zh-CN"/>
        </w:rPr>
        <w:t>W</w:t>
      </w:r>
      <w:r>
        <w:rPr>
          <w:rFonts w:eastAsiaTheme="minorEastAsia"/>
          <w:lang w:eastAsia="zh-CN"/>
        </w:rPr>
        <w:t>e also noticed that relaxation framework is related with how to consider different angular separations and UE orientations. In our view, if UE can declare its preferred angular separation and orientations, then the “%” metric is doable. In case some average handling or even changing the “OR” combing</w:t>
      </w:r>
      <w:r w:rsidR="00130B5B">
        <w:rPr>
          <w:rFonts w:eastAsiaTheme="minorEastAsia"/>
          <w:lang w:eastAsia="zh-CN"/>
        </w:rPr>
        <w:t xml:space="preserve"> data processing</w:t>
      </w:r>
      <w:r>
        <w:rPr>
          <w:rFonts w:eastAsiaTheme="minorEastAsia"/>
          <w:lang w:eastAsia="zh-CN"/>
        </w:rPr>
        <w:t xml:space="preserve"> may occur, the requirement in “%” may seem too low.</w:t>
      </w:r>
    </w:p>
    <w:p w14:paraId="6DFD82CD" w14:textId="4D99CA42" w:rsidR="0050648D" w:rsidRDefault="0050648D" w:rsidP="0050648D">
      <w:pPr>
        <w:spacing w:after="120"/>
        <w:ind w:left="1418" w:hanging="1418"/>
        <w:rPr>
          <w:rFonts w:eastAsia="Malgun Gothic"/>
        </w:rPr>
      </w:pPr>
      <w:r>
        <w:rPr>
          <w:b/>
          <w:bCs/>
        </w:rPr>
        <w:t>Observation 5</w:t>
      </w:r>
      <w:r w:rsidRPr="00DF1B01">
        <w:rPr>
          <w:b/>
          <w:bCs/>
        </w:rPr>
        <w:t>:</w:t>
      </w:r>
      <w:r w:rsidRPr="00DF1B01">
        <w:rPr>
          <w:b/>
          <w:bCs/>
        </w:rPr>
        <w:tab/>
      </w:r>
      <w:r w:rsidRPr="0050648D">
        <w:rPr>
          <w:b/>
          <w:bCs/>
        </w:rPr>
        <w:t>if UE can declare its preferred angular separation and orientations</w:t>
      </w:r>
      <w:r>
        <w:rPr>
          <w:b/>
          <w:bCs/>
        </w:rPr>
        <w:t xml:space="preserve">, and </w:t>
      </w:r>
      <w:r w:rsidRPr="0050648D">
        <w:rPr>
          <w:b/>
          <w:bCs/>
        </w:rPr>
        <w:t>the “OR” combing</w:t>
      </w:r>
      <w:r>
        <w:rPr>
          <w:b/>
          <w:bCs/>
        </w:rPr>
        <w:t xml:space="preserve"> is maintained</w:t>
      </w:r>
      <w:r w:rsidRPr="0050648D">
        <w:rPr>
          <w:b/>
          <w:bCs/>
        </w:rPr>
        <w:t>, then the “%” metric is doable</w:t>
      </w:r>
      <w:r w:rsidRPr="00EB4042">
        <w:rPr>
          <w:b/>
          <w:bCs/>
        </w:rPr>
        <w:t>.</w:t>
      </w:r>
    </w:p>
    <w:p w14:paraId="5291436F" w14:textId="1477C2E0" w:rsidR="000B06C4" w:rsidRDefault="00130B5B" w:rsidP="00E16A3E">
      <w:pPr>
        <w:rPr>
          <w:rFonts w:eastAsiaTheme="minorEastAsia"/>
          <w:lang w:eastAsia="zh-CN"/>
        </w:rPr>
      </w:pPr>
      <w:r>
        <w:rPr>
          <w:rFonts w:eastAsiaTheme="minorEastAsia" w:hint="eastAsia"/>
          <w:lang w:eastAsia="zh-CN"/>
        </w:rPr>
        <w:t>O</w:t>
      </w:r>
      <w:r>
        <w:rPr>
          <w:rFonts w:eastAsiaTheme="minorEastAsia"/>
          <w:lang w:eastAsia="zh-CN"/>
        </w:rPr>
        <w:t>ne more relaxation consideration is about the downlink polarization. The legacy 1AoA requirement is based on average of different downlink polarization</w:t>
      </w:r>
      <w:r w:rsidR="00A272B8">
        <w:rPr>
          <w:rFonts w:eastAsiaTheme="minorEastAsia"/>
          <w:lang w:eastAsia="zh-CN"/>
        </w:rPr>
        <w:t>:</w:t>
      </w:r>
    </w:p>
    <w:p w14:paraId="12B704E8" w14:textId="1243F247" w:rsidR="00A272B8" w:rsidRPr="00910710" w:rsidRDefault="00A272B8" w:rsidP="00A272B8">
      <w:pPr>
        <w:jc w:val="center"/>
        <w:rPr>
          <w:rFonts w:eastAsiaTheme="minorEastAsia"/>
          <w:lang w:eastAsia="zh-CN"/>
        </w:rPr>
      </w:pPr>
      <w:r w:rsidRPr="00684CEA">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4561CB13" w14:textId="5B3CD5B8" w:rsidR="00130B5B" w:rsidRDefault="00130B5B" w:rsidP="00E16A3E">
      <w:pPr>
        <w:rPr>
          <w:rFonts w:eastAsiaTheme="minorEastAsia"/>
          <w:lang w:eastAsia="zh-CN"/>
        </w:rPr>
      </w:pPr>
      <w:r>
        <w:rPr>
          <w:rFonts w:eastAsiaTheme="minorEastAsia"/>
          <w:lang w:eastAsia="zh-CN"/>
        </w:rPr>
        <w:t xml:space="preserve">However, the new 2AoA requirement </w:t>
      </w:r>
      <w:r w:rsidRPr="00130B5B">
        <w:rPr>
          <w:rFonts w:eastAsiaTheme="minorEastAsia"/>
          <w:lang w:eastAsia="zh-CN"/>
        </w:rPr>
        <w:t>applies for any combination of DL polarizations from each TRP</w:t>
      </w:r>
      <w:r>
        <w:rPr>
          <w:rFonts w:eastAsiaTheme="minorEastAsia"/>
          <w:lang w:eastAsia="zh-CN"/>
        </w:rPr>
        <w:t>, as agreed in WF [1]</w:t>
      </w:r>
    </w:p>
    <w:tbl>
      <w:tblPr>
        <w:tblStyle w:val="ad"/>
        <w:tblW w:w="0" w:type="auto"/>
        <w:tblLook w:val="04A0" w:firstRow="1" w:lastRow="0" w:firstColumn="1" w:lastColumn="0" w:noHBand="0" w:noVBand="1"/>
      </w:tblPr>
      <w:tblGrid>
        <w:gridCol w:w="9622"/>
      </w:tblGrid>
      <w:tr w:rsidR="00130B5B" w14:paraId="4019EE3B" w14:textId="77777777" w:rsidTr="00130B5B">
        <w:tc>
          <w:tcPr>
            <w:tcW w:w="9622" w:type="dxa"/>
          </w:tcPr>
          <w:p w14:paraId="268B4BD9" w14:textId="77777777" w:rsidR="00130B5B" w:rsidRPr="00656098" w:rsidRDefault="00130B5B" w:rsidP="00130B5B">
            <w:pPr>
              <w:rPr>
                <w:b/>
                <w:lang w:val="en-US" w:eastAsia="zh-CN"/>
              </w:rPr>
            </w:pPr>
            <w:r w:rsidRPr="00656098">
              <w:rPr>
                <w:b/>
                <w:lang w:val="en-US" w:eastAsia="zh-CN"/>
              </w:rPr>
              <w:t xml:space="preserve">Agreement: </w:t>
            </w:r>
          </w:p>
          <w:p w14:paraId="48E97BBA" w14:textId="77777777" w:rsidR="00130B5B" w:rsidRPr="00656098" w:rsidRDefault="00130B5B" w:rsidP="00130B5B">
            <w:pPr>
              <w:pStyle w:val="af3"/>
              <w:numPr>
                <w:ilvl w:val="0"/>
                <w:numId w:val="29"/>
              </w:numPr>
              <w:spacing w:after="120"/>
              <w:ind w:firstLineChars="0"/>
            </w:pPr>
            <w:r w:rsidRPr="00656098">
              <w:t>DL pol. assumption for derivation of the UE RF requirement:</w:t>
            </w:r>
          </w:p>
          <w:p w14:paraId="41F3C6AF" w14:textId="6B63F473" w:rsidR="00130B5B" w:rsidRPr="00130B5B" w:rsidRDefault="00130B5B" w:rsidP="00130B5B">
            <w:pPr>
              <w:pStyle w:val="af3"/>
              <w:numPr>
                <w:ilvl w:val="1"/>
                <w:numId w:val="29"/>
              </w:numPr>
              <w:overflowPunct w:val="0"/>
              <w:autoSpaceDE w:val="0"/>
              <w:autoSpaceDN w:val="0"/>
              <w:adjustRightInd w:val="0"/>
              <w:spacing w:after="0"/>
              <w:ind w:firstLineChars="0"/>
              <w:textAlignment w:val="baseline"/>
              <w:rPr>
                <w:rFonts w:eastAsiaTheme="minorEastAsia"/>
                <w:lang w:val="sv-SE" w:eastAsia="zh-CN"/>
              </w:rPr>
            </w:pPr>
            <w:r w:rsidRPr="00656098">
              <w:t xml:space="preserve">The UE RF requirement is derived assuming the worst case polarization match between the 2 TRPs. </w:t>
            </w:r>
            <w:r w:rsidRPr="00130B5B">
              <w:rPr>
                <w:highlight w:val="yellow"/>
              </w:rPr>
              <w:t>The requirement applies for any combination of DL polarizations from each TRP.</w:t>
            </w:r>
          </w:p>
        </w:tc>
      </w:tr>
    </w:tbl>
    <w:p w14:paraId="683ABD50" w14:textId="77777777" w:rsidR="00130B5B" w:rsidRDefault="00130B5B" w:rsidP="00E16A3E">
      <w:pPr>
        <w:rPr>
          <w:rFonts w:eastAsiaTheme="minorEastAsia"/>
          <w:lang w:eastAsia="zh-CN"/>
        </w:rPr>
      </w:pPr>
    </w:p>
    <w:p w14:paraId="29D4D018" w14:textId="1A4FA408" w:rsidR="000B06C4" w:rsidRDefault="00D63C53" w:rsidP="00E16A3E">
      <w:pPr>
        <w:rPr>
          <w:rFonts w:eastAsiaTheme="minorEastAsia"/>
          <w:lang w:eastAsia="zh-CN"/>
        </w:rPr>
      </w:pPr>
      <w:r>
        <w:rPr>
          <w:rFonts w:eastAsiaTheme="minorEastAsia"/>
          <w:lang w:eastAsia="zh-CN"/>
        </w:rPr>
        <w:lastRenderedPageBreak/>
        <w:t xml:space="preserve">Though it was agreed to derive requirements assuming worst case polarization match, it is still observed that the polarization impairment in commercial UE is not fully reflected in simulation. </w:t>
      </w:r>
    </w:p>
    <w:p w14:paraId="7FBB3128" w14:textId="0124B11D" w:rsidR="00D63C53" w:rsidRDefault="00D63C53" w:rsidP="00D63C53">
      <w:pPr>
        <w:spacing w:after="120"/>
        <w:ind w:left="1418" w:hanging="1418"/>
        <w:rPr>
          <w:rFonts w:eastAsia="Malgun Gothic"/>
        </w:rPr>
      </w:pPr>
      <w:r>
        <w:rPr>
          <w:b/>
          <w:bCs/>
        </w:rPr>
        <w:t>Observation 6</w:t>
      </w:r>
      <w:r w:rsidRPr="00DF1B01">
        <w:rPr>
          <w:b/>
          <w:bCs/>
        </w:rPr>
        <w:t>:</w:t>
      </w:r>
      <w:r w:rsidRPr="00DF1B01">
        <w:rPr>
          <w:b/>
          <w:bCs/>
        </w:rPr>
        <w:tab/>
      </w:r>
      <w:r w:rsidRPr="00D63C53">
        <w:rPr>
          <w:b/>
          <w:bCs/>
        </w:rPr>
        <w:t>the polarization impairment in commercial UE is not fully reflected in simulation</w:t>
      </w:r>
      <w:r>
        <w:rPr>
          <w:b/>
          <w:bCs/>
        </w:rPr>
        <w:t>, which can be alleviated by DL polarization average in legacy 1AoA case, but could not be alleviated in the new 2AoA case.</w:t>
      </w:r>
    </w:p>
    <w:p w14:paraId="6C4F1B20" w14:textId="47C625DB" w:rsidR="00D63C53" w:rsidRDefault="007E44D3" w:rsidP="00E16A3E">
      <w:pPr>
        <w:rPr>
          <w:rFonts w:eastAsiaTheme="minorEastAsia"/>
          <w:lang w:eastAsia="zh-CN"/>
        </w:rPr>
      </w:pPr>
      <w:r>
        <w:rPr>
          <w:rFonts w:eastAsiaTheme="minorEastAsia"/>
          <w:lang w:eastAsia="zh-CN"/>
        </w:rPr>
        <w:t>Based on above observation, it is necessary to consider an additional relaxation factor due to DL polarization scheme change compared with legacy scheme.</w:t>
      </w:r>
    </w:p>
    <w:p w14:paraId="157E9D2C" w14:textId="0B41F69A" w:rsidR="00120015" w:rsidRDefault="00120015" w:rsidP="00120015">
      <w:pPr>
        <w:spacing w:after="120"/>
        <w:ind w:left="1418" w:hanging="1418"/>
        <w:rPr>
          <w:b/>
          <w:bCs/>
        </w:rPr>
      </w:pPr>
      <w:r>
        <w:rPr>
          <w:b/>
          <w:bCs/>
        </w:rPr>
        <w:t xml:space="preserve">Proposal </w:t>
      </w:r>
      <w:r w:rsidR="007E44D3">
        <w:rPr>
          <w:b/>
          <w:bCs/>
        </w:rPr>
        <w:t>7</w:t>
      </w:r>
      <w:r w:rsidRPr="00DF1B01">
        <w:rPr>
          <w:b/>
          <w:bCs/>
        </w:rPr>
        <w:t>:</w:t>
      </w:r>
      <w:r w:rsidRPr="00DF1B01">
        <w:rPr>
          <w:b/>
          <w:bCs/>
        </w:rPr>
        <w:tab/>
      </w:r>
      <w:r w:rsidR="007E44D3" w:rsidRPr="007E44D3">
        <w:rPr>
          <w:b/>
          <w:bCs/>
        </w:rPr>
        <w:t>it is necessary to consider an additional relaxation factor due to DL polarization scheme change compared with legacy scheme</w:t>
      </w:r>
    </w:p>
    <w:p w14:paraId="3764CAFA" w14:textId="761D5D35" w:rsidR="00235EE7" w:rsidRDefault="00235EE7" w:rsidP="00235EE7">
      <w:pPr>
        <w:pStyle w:val="1"/>
      </w:pPr>
      <w:r>
        <w:t xml:space="preserve">3. </w:t>
      </w:r>
      <w:r>
        <w:tab/>
        <w:t>Conclusion</w:t>
      </w:r>
    </w:p>
    <w:p w14:paraId="50E502F3" w14:textId="77777777" w:rsidR="009643C6" w:rsidRPr="002C12A2" w:rsidRDefault="009643C6" w:rsidP="009643C6">
      <w:pPr>
        <w:spacing w:after="120"/>
        <w:ind w:left="1418" w:hanging="1418"/>
        <w:rPr>
          <w:lang w:eastAsia="zh-CN"/>
        </w:rPr>
      </w:pPr>
      <w:r>
        <w:rPr>
          <w:b/>
          <w:bCs/>
        </w:rPr>
        <w:t>Observation 1</w:t>
      </w:r>
      <w:r w:rsidRPr="00DF1B01">
        <w:rPr>
          <w:b/>
          <w:bCs/>
        </w:rPr>
        <w:t>:</w:t>
      </w:r>
      <w:r w:rsidRPr="00DF1B01">
        <w:rPr>
          <w:b/>
          <w:bCs/>
        </w:rPr>
        <w:tab/>
      </w:r>
      <w:r>
        <w:rPr>
          <w:b/>
          <w:bCs/>
        </w:rPr>
        <w:t>practical radiation pattern is much different from ideal pattern.</w:t>
      </w:r>
    </w:p>
    <w:p w14:paraId="5F1B64CB" w14:textId="77777777" w:rsidR="009643C6" w:rsidRDefault="009643C6" w:rsidP="009643C6">
      <w:pPr>
        <w:spacing w:after="120"/>
        <w:ind w:left="1418" w:hanging="1418"/>
        <w:rPr>
          <w:lang w:eastAsia="zh-CN"/>
        </w:rPr>
      </w:pPr>
      <w:r>
        <w:rPr>
          <w:b/>
          <w:bCs/>
        </w:rPr>
        <w:t>Proposal 1</w:t>
      </w:r>
      <w:r w:rsidRPr="00DF1B01">
        <w:rPr>
          <w:b/>
          <w:bCs/>
        </w:rPr>
        <w:t>:</w:t>
      </w:r>
      <w:r w:rsidRPr="00DF1B01">
        <w:rPr>
          <w:b/>
          <w:bCs/>
        </w:rPr>
        <w:tab/>
      </w:r>
      <w:r w:rsidRPr="003A6693">
        <w:rPr>
          <w:b/>
          <w:lang w:eastAsia="zh-CN"/>
        </w:rPr>
        <w:t xml:space="preserve">various possible panel placement and UE orientation should be considered in simulation, and practical </w:t>
      </w:r>
      <w:r>
        <w:rPr>
          <w:b/>
          <w:lang w:eastAsia="zh-CN"/>
        </w:rPr>
        <w:t xml:space="preserve">radiation </w:t>
      </w:r>
      <w:r w:rsidRPr="003A6693">
        <w:rPr>
          <w:b/>
          <w:lang w:eastAsia="zh-CN"/>
        </w:rPr>
        <w:t>pattern than ideal pattern is encouraged.</w:t>
      </w:r>
    </w:p>
    <w:p w14:paraId="1D134C9A" w14:textId="77777777" w:rsidR="009643C6" w:rsidRDefault="009643C6" w:rsidP="009643C6">
      <w:pPr>
        <w:spacing w:after="120"/>
        <w:ind w:left="1418" w:hanging="1418"/>
        <w:rPr>
          <w:lang w:eastAsia="zh-CN"/>
        </w:rPr>
      </w:pPr>
      <w:r>
        <w:rPr>
          <w:b/>
          <w:bCs/>
        </w:rPr>
        <w:t>Proposal 2</w:t>
      </w:r>
      <w:r w:rsidRPr="00DF1B01">
        <w:rPr>
          <w:b/>
          <w:bCs/>
        </w:rPr>
        <w:t>:</w:t>
      </w:r>
      <w:r w:rsidRPr="00DF1B01">
        <w:rPr>
          <w:b/>
          <w:bCs/>
        </w:rPr>
        <w:tab/>
      </w:r>
      <w:r w:rsidRPr="008642EF">
        <w:rPr>
          <w:b/>
          <w:lang w:eastAsia="zh-CN"/>
        </w:rPr>
        <w:t>make sure both interference and UE noise have been taken into account in simulation</w:t>
      </w:r>
      <w:r w:rsidRPr="003A6693">
        <w:rPr>
          <w:b/>
          <w:lang w:eastAsia="zh-CN"/>
        </w:rPr>
        <w:t>.</w:t>
      </w:r>
    </w:p>
    <w:p w14:paraId="63ED7D59" w14:textId="77777777" w:rsidR="009643C6" w:rsidRDefault="009643C6" w:rsidP="009643C6">
      <w:pPr>
        <w:spacing w:after="120"/>
        <w:ind w:left="1418" w:hanging="1418"/>
        <w:rPr>
          <w:lang w:eastAsia="zh-CN"/>
        </w:rPr>
      </w:pPr>
      <w:r>
        <w:rPr>
          <w:b/>
          <w:bCs/>
        </w:rPr>
        <w:t>Proposal 3</w:t>
      </w:r>
      <w:r w:rsidRPr="00DF1B01">
        <w:rPr>
          <w:b/>
          <w:bCs/>
        </w:rPr>
        <w:t>:</w:t>
      </w:r>
      <w:r w:rsidRPr="00DF1B01">
        <w:rPr>
          <w:b/>
          <w:bCs/>
        </w:rPr>
        <w:tab/>
      </w:r>
      <w:r>
        <w:rPr>
          <w:b/>
          <w:lang w:eastAsia="zh-CN"/>
        </w:rPr>
        <w:t>adopt RSRP criteria rather than SINR criteria as beam selection assumption for simulation and requirement derivation</w:t>
      </w:r>
      <w:r w:rsidRPr="003A6693">
        <w:rPr>
          <w:b/>
          <w:lang w:eastAsia="zh-CN"/>
        </w:rPr>
        <w:t>.</w:t>
      </w:r>
    </w:p>
    <w:p w14:paraId="267EA0CB" w14:textId="77777777" w:rsidR="009643C6" w:rsidRPr="002C12A2" w:rsidRDefault="009643C6" w:rsidP="009643C6">
      <w:pPr>
        <w:spacing w:after="120"/>
        <w:ind w:left="1418" w:hanging="1418"/>
        <w:rPr>
          <w:lang w:eastAsia="zh-CN"/>
        </w:rPr>
      </w:pPr>
      <w:r>
        <w:rPr>
          <w:b/>
          <w:bCs/>
        </w:rPr>
        <w:t>Observation 2</w:t>
      </w:r>
      <w:r w:rsidRPr="00DF1B01">
        <w:rPr>
          <w:b/>
          <w:bCs/>
        </w:rPr>
        <w:t>:</w:t>
      </w:r>
      <w:r w:rsidRPr="00DF1B01">
        <w:rPr>
          <w:b/>
          <w:bCs/>
        </w:rPr>
        <w:tab/>
      </w:r>
      <w:r>
        <w:rPr>
          <w:b/>
          <w:bCs/>
        </w:rPr>
        <w:t>the impact of beam selection prioritization between TRPs is tiny.</w:t>
      </w:r>
    </w:p>
    <w:p w14:paraId="42F7514B" w14:textId="77777777" w:rsidR="004B56AD" w:rsidRDefault="004B56AD" w:rsidP="004B56AD">
      <w:pPr>
        <w:spacing w:after="120"/>
        <w:ind w:left="1418" w:hanging="1418"/>
        <w:rPr>
          <w:b/>
          <w:lang w:eastAsia="zh-CN"/>
        </w:rPr>
      </w:pPr>
      <w:r>
        <w:rPr>
          <w:b/>
          <w:bCs/>
        </w:rPr>
        <w:t>Proposal 4</w:t>
      </w:r>
      <w:r w:rsidRPr="00DF1B01">
        <w:rPr>
          <w:b/>
          <w:bCs/>
        </w:rPr>
        <w:t>:</w:t>
      </w:r>
      <w:r w:rsidRPr="00DF1B01">
        <w:rPr>
          <w:b/>
          <w:bCs/>
        </w:rPr>
        <w:tab/>
      </w:r>
      <w:r>
        <w:rPr>
          <w:b/>
          <w:lang w:eastAsia="zh-CN"/>
        </w:rPr>
        <w:t>Requirement for 28GHz bands are prioritized. Further evaluation is needed for 39GHz bands requirements after 28GHz bands requirements are converged.</w:t>
      </w:r>
    </w:p>
    <w:p w14:paraId="30987243" w14:textId="77777777" w:rsidR="004B56AD" w:rsidRPr="002C12A2" w:rsidRDefault="004B56AD" w:rsidP="004B56AD">
      <w:pPr>
        <w:spacing w:after="120"/>
        <w:ind w:left="1418" w:hanging="1418"/>
        <w:rPr>
          <w:lang w:eastAsia="zh-CN"/>
        </w:rPr>
      </w:pPr>
      <w:r>
        <w:rPr>
          <w:b/>
          <w:bCs/>
        </w:rPr>
        <w:t>Observation 3</w:t>
      </w:r>
      <w:r w:rsidRPr="00DF1B01">
        <w:rPr>
          <w:b/>
          <w:bCs/>
        </w:rPr>
        <w:t>:</w:t>
      </w:r>
      <w:r w:rsidRPr="00DF1B01">
        <w:rPr>
          <w:b/>
          <w:bCs/>
        </w:rPr>
        <w:tab/>
      </w:r>
      <w:r w:rsidRPr="0003785B">
        <w:rPr>
          <w:b/>
          <w:bCs/>
        </w:rPr>
        <w:t>different panel placement implementations show obvious different trend in angular separation</w:t>
      </w:r>
      <w:r>
        <w:rPr>
          <w:b/>
          <w:bCs/>
        </w:rPr>
        <w:t xml:space="preserve"> preference</w:t>
      </w:r>
      <w:r w:rsidRPr="0003785B">
        <w:rPr>
          <w:b/>
          <w:bCs/>
        </w:rPr>
        <w:t>, thus it is not applicable to specify requirements for both small angular separati</w:t>
      </w:r>
      <w:r>
        <w:rPr>
          <w:b/>
          <w:bCs/>
        </w:rPr>
        <w:t>on and large angular separation.</w:t>
      </w:r>
    </w:p>
    <w:p w14:paraId="11BCF0E2" w14:textId="33D16458" w:rsidR="004B56AD" w:rsidRDefault="004B56AD" w:rsidP="004B56AD">
      <w:pPr>
        <w:spacing w:after="120"/>
        <w:ind w:left="1418" w:hanging="1418"/>
        <w:rPr>
          <w:rFonts w:eastAsia="Malgun Gothic"/>
        </w:rPr>
      </w:pPr>
      <w:r>
        <w:rPr>
          <w:b/>
          <w:bCs/>
        </w:rPr>
        <w:t>Observation 4</w:t>
      </w:r>
      <w:r w:rsidRPr="00DF1B01">
        <w:rPr>
          <w:b/>
          <w:bCs/>
        </w:rPr>
        <w:t>:</w:t>
      </w:r>
      <w:r w:rsidRPr="00DF1B01">
        <w:rPr>
          <w:b/>
          <w:bCs/>
        </w:rPr>
        <w:tab/>
      </w:r>
      <w:r w:rsidRPr="00EB4042">
        <w:rPr>
          <w:b/>
          <w:bCs/>
        </w:rPr>
        <w:t>there is even orientation showing bad performance for every angular separation from 30°</w:t>
      </w:r>
      <w:r w:rsidR="00A53A3D">
        <w:rPr>
          <w:b/>
          <w:bCs/>
        </w:rPr>
        <w:t xml:space="preserve"> </w:t>
      </w:r>
      <w:r w:rsidRPr="00EB4042">
        <w:rPr>
          <w:b/>
          <w:bCs/>
        </w:rPr>
        <w:t>to</w:t>
      </w:r>
      <w:r w:rsidR="00A53A3D">
        <w:rPr>
          <w:b/>
          <w:bCs/>
        </w:rPr>
        <w:t xml:space="preserve"> </w:t>
      </w:r>
      <w:r w:rsidRPr="00EB4042">
        <w:rPr>
          <w:b/>
          <w:bCs/>
        </w:rPr>
        <w:t>180°, thus it is not applicable to specify requirements for all UE orientations.</w:t>
      </w:r>
    </w:p>
    <w:p w14:paraId="5F1C1C70" w14:textId="77777777" w:rsidR="004B56AD" w:rsidRDefault="004B56AD" w:rsidP="004B56AD">
      <w:pPr>
        <w:spacing w:after="120"/>
        <w:ind w:left="1418" w:hanging="1418"/>
        <w:rPr>
          <w:b/>
          <w:lang w:eastAsia="zh-CN"/>
        </w:rPr>
      </w:pPr>
      <w:r>
        <w:rPr>
          <w:b/>
          <w:bCs/>
        </w:rPr>
        <w:t>Proposal 5</w:t>
      </w:r>
      <w:r w:rsidRPr="00DF1B01">
        <w:rPr>
          <w:b/>
          <w:bCs/>
        </w:rPr>
        <w:t>:</w:t>
      </w:r>
      <w:r w:rsidRPr="00DF1B01">
        <w:rPr>
          <w:b/>
          <w:bCs/>
        </w:rPr>
        <w:tab/>
      </w:r>
      <w:r w:rsidRPr="00265E7D">
        <w:rPr>
          <w:b/>
          <w:lang w:eastAsia="zh-CN"/>
        </w:rPr>
        <w:t>2AoA sph</w:t>
      </w:r>
      <w:r>
        <w:rPr>
          <w:b/>
          <w:lang w:eastAsia="zh-CN"/>
        </w:rPr>
        <w:t>erical coverage requirement shall be based on UE declaration of</w:t>
      </w:r>
      <w:r w:rsidRPr="00265E7D">
        <w:rPr>
          <w:b/>
          <w:lang w:eastAsia="zh-CN"/>
        </w:rPr>
        <w:t xml:space="preserve"> its preferred angular separation and orientation</w:t>
      </w:r>
    </w:p>
    <w:p w14:paraId="015E6282" w14:textId="77777777" w:rsidR="004B56AD" w:rsidRDefault="004B56AD" w:rsidP="004B56AD">
      <w:pPr>
        <w:spacing w:after="120"/>
        <w:ind w:left="1418" w:hanging="1418"/>
        <w:rPr>
          <w:b/>
          <w:lang w:eastAsia="zh-CN"/>
        </w:rPr>
      </w:pPr>
      <w:r>
        <w:rPr>
          <w:b/>
          <w:bCs/>
        </w:rPr>
        <w:t>Proposal 6</w:t>
      </w:r>
      <w:r w:rsidRPr="00DF1B01">
        <w:rPr>
          <w:b/>
          <w:bCs/>
        </w:rPr>
        <w:t>:</w:t>
      </w:r>
      <w:r w:rsidRPr="00DF1B01">
        <w:rPr>
          <w:b/>
          <w:bCs/>
        </w:rPr>
        <w:tab/>
      </w:r>
      <w:r>
        <w:rPr>
          <w:b/>
          <w:lang w:eastAsia="zh-CN"/>
        </w:rPr>
        <w:t>Confirm the baseline requirement concept (e.g. go or no-go) as the agreed requirement concept.</w:t>
      </w:r>
    </w:p>
    <w:p w14:paraId="3B0AB95A" w14:textId="77777777" w:rsidR="004B56AD" w:rsidRDefault="004B56AD" w:rsidP="004B56AD">
      <w:pPr>
        <w:spacing w:after="120"/>
        <w:ind w:left="1418" w:hanging="1418"/>
        <w:rPr>
          <w:rFonts w:eastAsia="Malgun Gothic"/>
        </w:rPr>
      </w:pPr>
      <w:r>
        <w:rPr>
          <w:b/>
          <w:bCs/>
        </w:rPr>
        <w:t>Observation 5</w:t>
      </w:r>
      <w:r w:rsidRPr="00DF1B01">
        <w:rPr>
          <w:b/>
          <w:bCs/>
        </w:rPr>
        <w:t>:</w:t>
      </w:r>
      <w:r w:rsidRPr="00DF1B01">
        <w:rPr>
          <w:b/>
          <w:bCs/>
        </w:rPr>
        <w:tab/>
      </w:r>
      <w:r w:rsidRPr="0050648D">
        <w:rPr>
          <w:b/>
          <w:bCs/>
        </w:rPr>
        <w:t>if UE can declare its preferred angular separation and orientations</w:t>
      </w:r>
      <w:r>
        <w:rPr>
          <w:b/>
          <w:bCs/>
        </w:rPr>
        <w:t xml:space="preserve">, and </w:t>
      </w:r>
      <w:r w:rsidRPr="0050648D">
        <w:rPr>
          <w:b/>
          <w:bCs/>
        </w:rPr>
        <w:t>the “OR” combing</w:t>
      </w:r>
      <w:r>
        <w:rPr>
          <w:b/>
          <w:bCs/>
        </w:rPr>
        <w:t xml:space="preserve"> is maintained</w:t>
      </w:r>
      <w:r w:rsidRPr="0050648D">
        <w:rPr>
          <w:b/>
          <w:bCs/>
        </w:rPr>
        <w:t>, then the “%” metric is doable</w:t>
      </w:r>
      <w:r w:rsidRPr="00EB4042">
        <w:rPr>
          <w:b/>
          <w:bCs/>
        </w:rPr>
        <w:t>.</w:t>
      </w:r>
    </w:p>
    <w:p w14:paraId="2F129605" w14:textId="77777777" w:rsidR="004B56AD" w:rsidRDefault="004B56AD" w:rsidP="004B56AD">
      <w:pPr>
        <w:spacing w:after="120"/>
        <w:ind w:left="1418" w:hanging="1418"/>
        <w:rPr>
          <w:rFonts w:eastAsia="Malgun Gothic"/>
        </w:rPr>
      </w:pPr>
      <w:r>
        <w:rPr>
          <w:b/>
          <w:bCs/>
        </w:rPr>
        <w:t>Observation 6</w:t>
      </w:r>
      <w:r w:rsidRPr="00DF1B01">
        <w:rPr>
          <w:b/>
          <w:bCs/>
        </w:rPr>
        <w:t>:</w:t>
      </w:r>
      <w:r w:rsidRPr="00DF1B01">
        <w:rPr>
          <w:b/>
          <w:bCs/>
        </w:rPr>
        <w:tab/>
      </w:r>
      <w:r w:rsidRPr="00D63C53">
        <w:rPr>
          <w:b/>
          <w:bCs/>
        </w:rPr>
        <w:t>the polarization impairment in commercial UE is not fully reflected in simulation</w:t>
      </w:r>
      <w:r>
        <w:rPr>
          <w:b/>
          <w:bCs/>
        </w:rPr>
        <w:t>, which can be alleviated by DL polarization average in legacy 1AoA case, but could not be alleviated in the new 2AoA case.</w:t>
      </w:r>
    </w:p>
    <w:p w14:paraId="2118742C" w14:textId="01F974AD" w:rsidR="00955354" w:rsidRPr="004B56AD" w:rsidRDefault="004B56AD" w:rsidP="00955354">
      <w:pPr>
        <w:spacing w:after="120"/>
        <w:ind w:left="1418" w:hanging="1418"/>
        <w:rPr>
          <w:rFonts w:eastAsia="Malgun Gothic"/>
        </w:rPr>
      </w:pPr>
      <w:r>
        <w:rPr>
          <w:b/>
          <w:bCs/>
        </w:rPr>
        <w:t>Proposal 7</w:t>
      </w:r>
      <w:r w:rsidRPr="00DF1B01">
        <w:rPr>
          <w:b/>
          <w:bCs/>
        </w:rPr>
        <w:t>:</w:t>
      </w:r>
      <w:r w:rsidRPr="00DF1B01">
        <w:rPr>
          <w:b/>
          <w:bCs/>
        </w:rPr>
        <w:tab/>
      </w:r>
      <w:r w:rsidRPr="007E44D3">
        <w:rPr>
          <w:b/>
          <w:bCs/>
        </w:rPr>
        <w:t>it is necessary to consider an additional relaxation factor due to DL polarization scheme change compared with legacy scheme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083D25E7" w:rsidR="007422C9" w:rsidRPr="005B57BA" w:rsidRDefault="005259C8" w:rsidP="004B56AD">
      <w:pPr>
        <w:pStyle w:val="af3"/>
        <w:numPr>
          <w:ilvl w:val="0"/>
          <w:numId w:val="1"/>
        </w:numPr>
        <w:ind w:firstLineChars="0"/>
        <w:rPr>
          <w:lang w:val="en-US"/>
        </w:rPr>
      </w:pPr>
      <w:r>
        <w:rPr>
          <w:lang w:eastAsia="zh-CN"/>
        </w:rPr>
        <w:t>R4-2</w:t>
      </w:r>
      <w:r w:rsidR="004B56AD">
        <w:rPr>
          <w:lang w:eastAsia="zh-CN"/>
        </w:rPr>
        <w:t>303078</w:t>
      </w:r>
      <w:r>
        <w:rPr>
          <w:lang w:eastAsia="zh-CN"/>
        </w:rPr>
        <w:t xml:space="preserve">    “</w:t>
      </w:r>
      <w:r w:rsidR="004B56AD" w:rsidRPr="004B56AD">
        <w:rPr>
          <w:lang w:eastAsia="zh-CN"/>
        </w:rPr>
        <w:t>WF on NR FR2 multi-Rx chain DL reception</w:t>
      </w:r>
      <w:r>
        <w:rPr>
          <w:lang w:eastAsia="zh-CN"/>
        </w:rPr>
        <w:t xml:space="preserve">”, </w:t>
      </w:r>
      <w:r w:rsidR="004B56AD">
        <w:rPr>
          <w:lang w:eastAsia="zh-CN"/>
        </w:rPr>
        <w:t>Samsung, Apple</w:t>
      </w:r>
    </w:p>
    <w:p w14:paraId="56F1BB86" w14:textId="56C153D4" w:rsidR="00B71F28" w:rsidRPr="00E534E2" w:rsidRDefault="00B71F28" w:rsidP="00BF05BC">
      <w:pPr>
        <w:pStyle w:val="af3"/>
        <w:numPr>
          <w:ilvl w:val="0"/>
          <w:numId w:val="1"/>
        </w:numPr>
        <w:ind w:firstLineChars="0"/>
        <w:rPr>
          <w:lang w:val="en-US"/>
        </w:rPr>
      </w:pPr>
      <w:r w:rsidRPr="00E534E2">
        <w:rPr>
          <w:lang w:val="en-US"/>
        </w:rPr>
        <w:t>R4-2217732    “WF on System parameter assumption, UE architecture and test setup”, Apple</w:t>
      </w:r>
      <w:bookmarkStart w:id="1" w:name="_GoBack"/>
      <w:bookmarkEnd w:id="1"/>
    </w:p>
    <w:sectPr w:rsidR="00B71F28" w:rsidRPr="00E534E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9D997" w14:textId="77777777" w:rsidR="00F34DE0" w:rsidRDefault="00F34DE0" w:rsidP="00707BAC">
      <w:pPr>
        <w:spacing w:after="0"/>
      </w:pPr>
      <w:r>
        <w:separator/>
      </w:r>
    </w:p>
  </w:endnote>
  <w:endnote w:type="continuationSeparator" w:id="0">
    <w:p w14:paraId="70D9C4A9" w14:textId="77777777" w:rsidR="00F34DE0" w:rsidRDefault="00F34DE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38F6B" w14:textId="77777777" w:rsidR="00F34DE0" w:rsidRDefault="00F34DE0" w:rsidP="00707BAC">
      <w:pPr>
        <w:spacing w:after="0"/>
      </w:pPr>
      <w:r>
        <w:separator/>
      </w:r>
    </w:p>
  </w:footnote>
  <w:footnote w:type="continuationSeparator" w:id="0">
    <w:p w14:paraId="5433CEE3" w14:textId="77777777" w:rsidR="00F34DE0" w:rsidRDefault="00F34DE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6"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8"/>
  </w:num>
  <w:num w:numId="6">
    <w:abstractNumId w:val="10"/>
  </w:num>
  <w:num w:numId="7">
    <w:abstractNumId w:val="21"/>
  </w:num>
  <w:num w:numId="8">
    <w:abstractNumId w:val="1"/>
  </w:num>
  <w:num w:numId="9">
    <w:abstractNumId w:val="6"/>
  </w:num>
  <w:num w:numId="10">
    <w:abstractNumId w:val="19"/>
  </w:num>
  <w:num w:numId="11">
    <w:abstractNumId w:val="25"/>
  </w:num>
  <w:num w:numId="12">
    <w:abstractNumId w:val="12"/>
  </w:num>
  <w:num w:numId="13">
    <w:abstractNumId w:val="4"/>
  </w:num>
  <w:num w:numId="14">
    <w:abstractNumId w:val="7"/>
  </w:num>
  <w:num w:numId="15">
    <w:abstractNumId w:val="15"/>
  </w:num>
  <w:num w:numId="16">
    <w:abstractNumId w:val="11"/>
  </w:num>
  <w:num w:numId="17">
    <w:abstractNumId w:val="18"/>
  </w:num>
  <w:num w:numId="18">
    <w:abstractNumId w:val="14"/>
  </w:num>
  <w:num w:numId="19">
    <w:abstractNumId w:val="31"/>
  </w:num>
  <w:num w:numId="20">
    <w:abstractNumId w:val="0"/>
  </w:num>
  <w:num w:numId="21">
    <w:abstractNumId w:val="27"/>
  </w:num>
  <w:num w:numId="22">
    <w:abstractNumId w:val="22"/>
  </w:num>
  <w:num w:numId="23">
    <w:abstractNumId w:val="16"/>
  </w:num>
  <w:num w:numId="24">
    <w:abstractNumId w:val="9"/>
  </w:num>
  <w:num w:numId="25">
    <w:abstractNumId w:val="5"/>
  </w:num>
  <w:num w:numId="26">
    <w:abstractNumId w:val="17"/>
  </w:num>
  <w:num w:numId="27">
    <w:abstractNumId w:val="23"/>
  </w:num>
  <w:num w:numId="28">
    <w:abstractNumId w:val="2"/>
  </w:num>
  <w:num w:numId="29">
    <w:abstractNumId w:val="29"/>
  </w:num>
  <w:num w:numId="30">
    <w:abstractNumId w:val="13"/>
  </w:num>
  <w:num w:numId="31">
    <w:abstractNumId w:val="26"/>
  </w:num>
  <w:num w:numId="3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4965"/>
    <w:rsid w:val="00165C4F"/>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93"/>
    <w:rsid w:val="003A66CD"/>
    <w:rsid w:val="003A6D3B"/>
    <w:rsid w:val="003A6F25"/>
    <w:rsid w:val="003B2A7B"/>
    <w:rsid w:val="003B2D77"/>
    <w:rsid w:val="003B3C8C"/>
    <w:rsid w:val="003B3F6F"/>
    <w:rsid w:val="003B4099"/>
    <w:rsid w:val="003B4BF2"/>
    <w:rsid w:val="003B5696"/>
    <w:rsid w:val="003B648C"/>
    <w:rsid w:val="003B6ABE"/>
    <w:rsid w:val="003B6F17"/>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4DE0"/>
    <w:rsid w:val="00F36076"/>
    <w:rsid w:val="00F36AC9"/>
    <w:rsid w:val="00F40717"/>
    <w:rsid w:val="00F4151E"/>
    <w:rsid w:val="00F4191D"/>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C85DF-07ED-41AC-B437-4EDE7986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17516</TotalTime>
  <Pages>9</Pages>
  <Words>2577</Words>
  <Characters>14695</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Samsung_lbz0407</cp:lastModifiedBy>
  <cp:revision>390</cp:revision>
  <cp:lastPrinted>2020-04-08T05:49:00Z</cp:lastPrinted>
  <dcterms:created xsi:type="dcterms:W3CDTF">2020-04-08T09:11:00Z</dcterms:created>
  <dcterms:modified xsi:type="dcterms:W3CDTF">2023-04-10T07:38:00Z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